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3510" w14:textId="77777777" w:rsidR="000B47A9" w:rsidRPr="00A73592" w:rsidRDefault="000B47A9" w:rsidP="001312D8">
      <w:pPr>
        <w:jc w:val="center"/>
        <w:rPr>
          <w:rFonts w:cs="Times New Roman"/>
          <w:b/>
          <w:bCs/>
          <w:color w:val="434343"/>
          <w:sz w:val="30"/>
          <w:szCs w:val="30"/>
          <w:shd w:val="clear" w:color="auto" w:fill="FFFFFF"/>
        </w:rPr>
      </w:pPr>
      <w:r w:rsidRPr="00A73592">
        <w:rPr>
          <w:rFonts w:cs="Times New Roman"/>
          <w:b/>
          <w:bCs/>
          <w:color w:val="434343"/>
          <w:sz w:val="30"/>
          <w:szCs w:val="30"/>
          <w:shd w:val="clear" w:color="auto" w:fill="FFFFFF"/>
        </w:rPr>
        <w:t>ĐỀ CƯƠNG</w:t>
      </w:r>
    </w:p>
    <w:p w14:paraId="10CAAEA9" w14:textId="357B1C74" w:rsidR="000B47A9" w:rsidRPr="00A73592" w:rsidRDefault="000B47A9" w:rsidP="001312D8">
      <w:pPr>
        <w:jc w:val="center"/>
        <w:rPr>
          <w:rFonts w:cs="Times New Roman"/>
          <w:b/>
          <w:bCs/>
          <w:color w:val="434343"/>
          <w:sz w:val="30"/>
          <w:szCs w:val="30"/>
          <w:shd w:val="clear" w:color="auto" w:fill="FFFFFF"/>
        </w:rPr>
      </w:pPr>
      <w:r w:rsidRPr="00A73592">
        <w:rPr>
          <w:rFonts w:cs="Times New Roman"/>
          <w:b/>
          <w:bCs/>
          <w:color w:val="434343"/>
          <w:sz w:val="30"/>
          <w:szCs w:val="30"/>
          <w:shd w:val="clear" w:color="auto" w:fill="FFFFFF"/>
        </w:rPr>
        <w:t>TUYÊN TRUYỀN KỶ NIỆM 95 NĂM NGÀY THÀNH LẬP</w:t>
      </w:r>
    </w:p>
    <w:p w14:paraId="4A9B4902" w14:textId="6ED0633B" w:rsidR="000B47A9" w:rsidRPr="00A73592" w:rsidRDefault="000B47A9" w:rsidP="001312D8">
      <w:pPr>
        <w:jc w:val="center"/>
        <w:rPr>
          <w:rFonts w:cs="Times New Roman"/>
          <w:b/>
          <w:bCs/>
          <w:color w:val="434343"/>
          <w:sz w:val="30"/>
          <w:szCs w:val="30"/>
          <w:shd w:val="clear" w:color="auto" w:fill="FFFFFF"/>
        </w:rPr>
      </w:pPr>
      <w:r w:rsidRPr="00A73592">
        <w:rPr>
          <w:rFonts w:cs="Times New Roman"/>
          <w:b/>
          <w:bCs/>
          <w:color w:val="434343"/>
          <w:sz w:val="30"/>
          <w:szCs w:val="30"/>
          <w:shd w:val="clear" w:color="auto" w:fill="FFFFFF"/>
        </w:rPr>
        <w:t xml:space="preserve">CÔNG ĐOÀN VIỆT NAM </w:t>
      </w:r>
      <w:r w:rsidRPr="00A73592">
        <w:rPr>
          <w:rFonts w:eastAsia="Times New Roman" w:cs="Times New Roman"/>
          <w:b/>
          <w:sz w:val="30"/>
          <w:szCs w:val="30"/>
          <w:bdr w:val="none" w:sz="0" w:space="0" w:color="auto" w:frame="1"/>
        </w:rPr>
        <w:t>(28/7/1929–28/7/2024)</w:t>
      </w:r>
    </w:p>
    <w:p w14:paraId="424CB3BC" w14:textId="50BB1E02" w:rsidR="000B47A9" w:rsidRPr="00A73592" w:rsidRDefault="001312D8" w:rsidP="001312D8">
      <w:pPr>
        <w:spacing w:before="120" w:after="120" w:line="300" w:lineRule="auto"/>
        <w:ind w:firstLine="709"/>
        <w:contextualSpacing/>
        <w:jc w:val="center"/>
        <w:rPr>
          <w:rFonts w:eastAsia="Times New Roman" w:cs="Times New Roman"/>
          <w:szCs w:val="28"/>
          <w:bdr w:val="none" w:sz="0" w:space="0" w:color="auto" w:frame="1"/>
        </w:rPr>
      </w:pPr>
      <w:r>
        <w:rPr>
          <w:rFonts w:eastAsia="Times New Roman" w:cs="Times New Roman"/>
          <w:szCs w:val="28"/>
          <w:bdr w:val="none" w:sz="0" w:space="0" w:color="auto" w:frame="1"/>
        </w:rPr>
        <w:t>-----</w:t>
      </w:r>
    </w:p>
    <w:p w14:paraId="1397FD4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 KHÁI QUÁT SỰ RA ĐỜI CỦA GIAI CẤP CÔNG NHÂN VÀ CÔNG HỘI ĐỎ - TIỀN THÂN CỦA TỔNG LIÊN ĐOÀN LAO ĐỘNG VIỆT NAM</w:t>
      </w:r>
    </w:p>
    <w:p w14:paraId="48DB64C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kern w:val="36"/>
          <w:szCs w:val="28"/>
          <w:bdr w:val="none" w:sz="0" w:space="0" w:color="auto" w:frame="1"/>
        </w:rPr>
        <w:t>1. Sự ra đời của của giai cấp công nhân Việt Nam</w:t>
      </w:r>
    </w:p>
    <w:p w14:paraId="23B70389" w14:textId="77777777" w:rsidR="000B47A9" w:rsidRPr="00A73592" w:rsidRDefault="00797A39" w:rsidP="00A73592">
      <w:pPr>
        <w:spacing w:before="120" w:after="120" w:line="300" w:lineRule="auto"/>
        <w:ind w:firstLine="709"/>
        <w:contextualSpacing/>
        <w:jc w:val="both"/>
        <w:rPr>
          <w:rFonts w:eastAsia="Times New Roman" w:cs="Times New Roman"/>
          <w:b/>
          <w:bCs/>
          <w:spacing w:val="-4"/>
          <w:kern w:val="32"/>
          <w:szCs w:val="28"/>
          <w:lang w:val="nl-NL"/>
        </w:rPr>
      </w:pPr>
      <w:r w:rsidRPr="00A73592">
        <w:rPr>
          <w:rFonts w:eastAsia="Times New Roman" w:cs="Times New Roman"/>
          <w:spacing w:val="-4"/>
          <w:szCs w:val="28"/>
          <w:bdr w:val="none" w:sz="0" w:space="0" w:color="auto" w:frame="1"/>
        </w:rPr>
        <w:t>Giai cấp công nhân</w:t>
      </w:r>
      <w:r w:rsidR="000B47A9" w:rsidRPr="00A73592">
        <w:rPr>
          <w:rFonts w:eastAsia="Times New Roman" w:cs="Times New Roman"/>
          <w:spacing w:val="-4"/>
          <w:szCs w:val="28"/>
          <w:bdr w:val="none" w:sz="0" w:space="0" w:color="auto" w:frame="1"/>
        </w:rPr>
        <w:t xml:space="preserve">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 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14:paraId="3F0F6A4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 nhằm tăng cường vơ vét và bóc lột ở các nước thuộc địa. Thời kỳ này, số lượng công nhân Việt Nam đã phát triển nhanh chóng lên đến trên 22 vạn người vào đầu năm 1929.</w:t>
      </w:r>
    </w:p>
    <w:p w14:paraId="4D6DC30B" w14:textId="77777777" w:rsidR="000B47A9" w:rsidRPr="00A63854" w:rsidRDefault="000B47A9" w:rsidP="00A73592">
      <w:pPr>
        <w:spacing w:before="120" w:after="120" w:line="300" w:lineRule="auto"/>
        <w:ind w:firstLine="709"/>
        <w:contextualSpacing/>
        <w:jc w:val="both"/>
        <w:rPr>
          <w:rFonts w:eastAsia="Times New Roman" w:cs="Times New Roman"/>
          <w:b/>
          <w:bCs/>
          <w:spacing w:val="-4"/>
          <w:kern w:val="32"/>
          <w:szCs w:val="28"/>
          <w:lang w:val="nl-NL"/>
        </w:rPr>
      </w:pPr>
      <w:r w:rsidRPr="00A63854">
        <w:rPr>
          <w:rFonts w:eastAsia="Times New Roman" w:cs="Times New Roman"/>
          <w:spacing w:val="-4"/>
          <w:szCs w:val="28"/>
          <w:bdr w:val="none" w:sz="0" w:space="0" w:color="auto" w:frame="1"/>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14:paraId="06E06A3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2. Sự ra đời của Công hội đỏ Bắc Kỳ - tiền thân của Công đoàn Việt Nam ngày nay</w:t>
      </w:r>
    </w:p>
    <w:p w14:paraId="6A589FE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w:t>
      </w:r>
      <w:r w:rsidRPr="00A73592">
        <w:rPr>
          <w:rFonts w:eastAsia="Times New Roman" w:cs="Times New Roman"/>
          <w:szCs w:val="28"/>
          <w:bdr w:val="none" w:sz="0" w:space="0" w:color="auto" w:frame="1"/>
        </w:rPr>
        <w:lastRenderedPageBreak/>
        <w:t>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"Tổ chức Công hội trước hết là để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14:paraId="64FBDA9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14:paraId="2CFD424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w:t>
      </w:r>
      <w:r w:rsidR="00797A39" w:rsidRPr="00A73592">
        <w:rPr>
          <w:rFonts w:eastAsia="Times New Roman" w:cs="Times New Roman"/>
          <w:szCs w:val="28"/>
          <w:bdr w:val="none" w:sz="0" w:space="0" w:color="auto" w:frame="1"/>
        </w:rPr>
        <w:t>g đoàn Việt Nam. Kể từ đây, giai cấp công nhân</w:t>
      </w:r>
      <w:r w:rsidRPr="00A73592">
        <w:rPr>
          <w:rFonts w:eastAsia="Times New Roman" w:cs="Times New Roman"/>
          <w:szCs w:val="28"/>
          <w:bdr w:val="none" w:sz="0" w:space="0" w:color="auto" w:frame="1"/>
        </w:rPr>
        <w:t xml:space="preserve"> Việt Nam có một đoàn thể cách mạng rộng lớn, hoạt động có tôn chỉ, mục đích, đứng ra dẫn dắt phong trào.</w:t>
      </w:r>
    </w:p>
    <w:p w14:paraId="0AE531F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II. PHONG TRÀO CÔNG NHÂN VÀ HOẠT ĐỘNG CÔNG ĐOÀN QUA CÁC THỜI KỲ CỦA CÁCH MẠNG VIỆT NAM</w:t>
      </w:r>
    </w:p>
    <w:p w14:paraId="15BB31E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1. Thời kỳ đấu tranh giành chính quyền (1930 - 1945)</w:t>
      </w:r>
    </w:p>
    <w:p w14:paraId="4975CB2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Ngày 03/02/1930, Đảng Cộng sản Việt Nam được thành lập. Dưới sự lãnh đạo của Đảng, Tổng Công hội Đỏ đã tập hợp lực lượng thợ thuyền, đội quân chủ lực của cách mạng Việt Nam, tạo nên cao trào Xô Viết - Nghệ Tĩnh 1930</w:t>
      </w:r>
      <w:r w:rsidR="00AD10A3" w:rsidRPr="00A73592">
        <w:rPr>
          <w:rFonts w:eastAsia="Times New Roman" w:cs="Times New Roman"/>
          <w:szCs w:val="28"/>
          <w:bdr w:val="none" w:sz="0" w:space="0" w:color="auto" w:frame="1"/>
        </w:rPr>
        <w:t xml:space="preserve"> - </w:t>
      </w:r>
      <w:r w:rsidRPr="00A73592">
        <w:rPr>
          <w:rFonts w:eastAsia="Times New Roman" w:cs="Times New Roman"/>
          <w:szCs w:val="28"/>
          <w:bdr w:val="none" w:sz="0" w:space="0" w:color="auto" w:frame="1"/>
        </w:rPr>
        <w:lastRenderedPageBreak/>
        <w:t>1931. Cuối năm 193</w:t>
      </w:r>
      <w:r w:rsidR="00797A39" w:rsidRPr="00A73592">
        <w:rPr>
          <w:rFonts w:eastAsia="Times New Roman" w:cs="Times New Roman"/>
          <w:szCs w:val="28"/>
          <w:bdr w:val="none" w:sz="0" w:space="0" w:color="auto" w:frame="1"/>
        </w:rPr>
        <w:t>1, phong trào đấu tranh của giai cấp công nhân</w:t>
      </w:r>
      <w:r w:rsidRPr="00A73592">
        <w:rPr>
          <w:rFonts w:eastAsia="Times New Roman" w:cs="Times New Roman"/>
          <w:szCs w:val="28"/>
          <w:bdr w:val="none" w:sz="0" w:space="0" w:color="auto" w:frame="1"/>
        </w:rPr>
        <w:t xml:space="preserve"> Việt Nam 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1936, phong trào cách mạng trong cả nước bắt đầu phục hồi.</w:t>
      </w:r>
    </w:p>
    <w:p w14:paraId="46FF4A0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Từ năm 1936</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1939, tổ chức Công hội Đỏ đổi tên thành Nghiệp đoàn Ái hữu và chuyển sang thời kỳ hoạt động bán công khai. Nhờ sự tổ chức linh hoạt, thích hợp với tình hình, phong trào công nhân giai đoạn này vẫn phát triển mạnh mẽ. 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Ái hữu phải rút vào hoạt động bí mật và lấy tên là "Hội Công nhân phản đế", năm 1941 đổi thành "Hội Công nhân cứu quốc" làm nòng cốt cho hoạt động của tổ chức Việt Minh.</w:t>
      </w:r>
    </w:p>
    <w:p w14:paraId="4AC86EA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Dưới sự lãnh đạo của Đảng, tổ chức Công đoàn thực sự là trung tâm đoàn kết của công nhân lao động Việt Nam. Với trên 20 vạn người vào thời điểm năm 1945, các đoàn viên Công đoàn trở thành lực lượng nòng cốt làm nên cuộc Cách mạng tháng Tám 1945 thành công, khai sinh ra nước Việt Nam Dân chủ Cộng hòa - Nhà nước Công nông đầu tiên ở Đông Nam Á.</w:t>
      </w:r>
    </w:p>
    <w:p w14:paraId="0649AA4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2. Thời kỳ kháng chiến chống thực dân Pháp (1945 - 1954)</w:t>
      </w:r>
    </w:p>
    <w:p w14:paraId="53171733"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14:paraId="37E1E774" w14:textId="77777777" w:rsidR="000B47A9" w:rsidRPr="00A63854" w:rsidRDefault="000B47A9" w:rsidP="00A73592">
      <w:pPr>
        <w:spacing w:before="120" w:after="120" w:line="300" w:lineRule="auto"/>
        <w:ind w:firstLine="709"/>
        <w:contextualSpacing/>
        <w:jc w:val="both"/>
        <w:rPr>
          <w:rFonts w:eastAsia="Times New Roman" w:cs="Times New Roman"/>
          <w:b/>
          <w:bCs/>
          <w:spacing w:val="-2"/>
          <w:kern w:val="32"/>
          <w:szCs w:val="28"/>
          <w:lang w:val="nl-NL"/>
        </w:rPr>
      </w:pPr>
      <w:r w:rsidRPr="00A63854">
        <w:rPr>
          <w:rFonts w:eastAsia="Times New Roman" w:cs="Times New Roman"/>
          <w:spacing w:val="-2"/>
          <w:szCs w:val="28"/>
          <w:bdr w:val="none" w:sz="0" w:space="0" w:color="auto" w:frame="1"/>
        </w:rPr>
        <w:t>Trong những năm đầu đất nước giành độ</w:t>
      </w:r>
      <w:r w:rsidR="00797A39" w:rsidRPr="00A63854">
        <w:rPr>
          <w:rFonts w:eastAsia="Times New Roman" w:cs="Times New Roman"/>
          <w:spacing w:val="-2"/>
          <w:szCs w:val="28"/>
          <w:bdr w:val="none" w:sz="0" w:space="0" w:color="auto" w:frame="1"/>
        </w:rPr>
        <w:t>c lập, tổ chức Công đoàn và giai cấp công nhân</w:t>
      </w:r>
      <w:r w:rsidRPr="00A63854">
        <w:rPr>
          <w:rFonts w:eastAsia="Times New Roman" w:cs="Times New Roman"/>
          <w:spacing w:val="-2"/>
          <w:szCs w:val="28"/>
          <w:bdr w:val="none" w:sz="0" w:space="0" w:color="auto" w:frame="1"/>
        </w:rPr>
        <w:t xml:space="preserve">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14:paraId="70792481" w14:textId="77777777" w:rsidR="000B47A9" w:rsidRPr="00A73592" w:rsidRDefault="000B47A9" w:rsidP="00A73592">
      <w:pPr>
        <w:spacing w:before="120" w:after="120" w:line="300" w:lineRule="auto"/>
        <w:ind w:firstLine="709"/>
        <w:contextualSpacing/>
        <w:jc w:val="both"/>
        <w:rPr>
          <w:rFonts w:eastAsia="Times New Roman" w:cs="Times New Roman"/>
          <w:iCs/>
          <w:szCs w:val="28"/>
          <w:bdr w:val="none" w:sz="0" w:space="0" w:color="auto" w:frame="1"/>
        </w:rPr>
      </w:pPr>
      <w:r w:rsidRPr="00A73592">
        <w:rPr>
          <w:rFonts w:eastAsia="Times New Roman" w:cs="Times New Roman"/>
          <w:szCs w:val="28"/>
          <w:bdr w:val="none" w:sz="0" w:space="0" w:color="auto" w:frame="1"/>
        </w:rPr>
        <w:lastRenderedPageBreak/>
        <w:t xml:space="preserve">Thực hiện nhiệm vụ vừa kháng chiến, vừa kiến quốc, Tổng Liên đoàn Lao động Việt Nam đã tổ chức vận động </w:t>
      </w:r>
      <w:r w:rsidR="00797A39" w:rsidRPr="00A73592">
        <w:rPr>
          <w:rFonts w:eastAsia="Times New Roman" w:cs="Times New Roman"/>
          <w:szCs w:val="28"/>
          <w:bdr w:val="none" w:sz="0" w:space="0" w:color="auto" w:frame="1"/>
        </w:rPr>
        <w:t>công nhân, viên chức, lao động (</w:t>
      </w:r>
      <w:r w:rsidRPr="00A73592">
        <w:rPr>
          <w:rFonts w:eastAsia="Times New Roman" w:cs="Times New Roman"/>
          <w:szCs w:val="28"/>
          <w:bdr w:val="none" w:sz="0" w:space="0" w:color="auto" w:frame="1"/>
        </w:rPr>
        <w:t>CNVCLĐ</w:t>
      </w:r>
      <w:r w:rsidR="00797A39"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tập trung xây dựng nhà máy, công xưởng, sản xuất vũ khí, khí tài quân sự; khắc phục khó khăn, hăng hái thi đua lao động phục vụ kháng chiến. Tại chiến khu Việt Bắc, từ ngày 01</w:t>
      </w:r>
      <w:r w:rsidR="00AD10A3" w:rsidRPr="00A73592">
        <w:rPr>
          <w:rFonts w:eastAsia="Times New Roman" w:cs="Times New Roman"/>
          <w:szCs w:val="28"/>
          <w:bdr w:val="none" w:sz="0" w:space="0" w:color="auto" w:frame="1"/>
        </w:rPr>
        <w:t xml:space="preserve"> - </w:t>
      </w:r>
      <w:r w:rsidRPr="00A73592">
        <w:rPr>
          <w:rFonts w:eastAsia="Times New Roman" w:cs="Times New Roman"/>
          <w:szCs w:val="28"/>
          <w:bdr w:val="none" w:sz="0" w:space="0" w:color="auto" w:frame="1"/>
        </w:rPr>
        <w:t xml:space="preserve">15/01/1950, </w:t>
      </w:r>
      <w:r w:rsidRPr="00A73592">
        <w:rPr>
          <w:rFonts w:eastAsia="Times New Roman" w:cs="Times New Roman"/>
          <w:i/>
          <w:szCs w:val="28"/>
          <w:bdr w:val="none" w:sz="0" w:space="0" w:color="auto" w:frame="1"/>
        </w:rPr>
        <w:t>Đại hội lần thứ I Công đoàn Việt Nam</w:t>
      </w:r>
      <w:r w:rsidRPr="00A73592">
        <w:rPr>
          <w:rFonts w:eastAsia="Times New Roman" w:cs="Times New Roman"/>
          <w:szCs w:val="28"/>
          <w:bdr w:val="none" w:sz="0" w:space="0" w:color="auto" w:frame="1"/>
        </w:rPr>
        <w:t xml:space="preserve"> đã đề ra mục tiêu: "Động viên công nhân viên chức cả nước, nhất là công nhân ngành Quân giới sản xuất nhiều vũ khí, khí tài phục vụ kháng chiến chống thực dân Pháp đến thắng lợi"</w:t>
      </w:r>
      <w:r w:rsidRPr="00A73592">
        <w:rPr>
          <w:rFonts w:eastAsia="Times New Roman" w:cs="Times New Roman"/>
          <w:i/>
          <w:iCs/>
          <w:szCs w:val="28"/>
          <w:bdr w:val="none" w:sz="0" w:space="0" w:color="auto" w:frame="1"/>
        </w:rPr>
        <w:t xml:space="preserve">. </w:t>
      </w:r>
      <w:r w:rsidRPr="00A73592">
        <w:rPr>
          <w:rFonts w:cs="Times New Roman"/>
          <w:szCs w:val="28"/>
          <w:lang w:val="pt-PT"/>
        </w:rPr>
        <w:t xml:space="preserve">Đại hội đã bầu Ban Chấp hành Tổng Liên đoàn Lao động Việt Nam gồm 21 ủy viên chính thức và 04 ủy viên dự khuyết. Đồng chí </w:t>
      </w:r>
      <w:r w:rsidRPr="00A73592">
        <w:rPr>
          <w:rFonts w:cs="Times New Roman"/>
          <w:bCs/>
          <w:szCs w:val="28"/>
          <w:lang w:val="pt-PT"/>
        </w:rPr>
        <w:t>Hoàng Quốc</w:t>
      </w:r>
      <w:r w:rsidRPr="00A73592">
        <w:rPr>
          <w:rFonts w:cs="Times New Roman"/>
          <w:b/>
          <w:bCs/>
          <w:szCs w:val="28"/>
          <w:lang w:val="pt-PT"/>
        </w:rPr>
        <w:t xml:space="preserve"> </w:t>
      </w:r>
      <w:r w:rsidRPr="00A73592">
        <w:rPr>
          <w:rFonts w:cs="Times New Roman"/>
          <w:bCs/>
          <w:szCs w:val="28"/>
          <w:lang w:val="pt-PT"/>
        </w:rPr>
        <w:t>Việt, Ủy viên Thường vụ Trung ương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Trần Danh Tuyên</w:t>
      </w:r>
      <w:r w:rsidRPr="00A73592">
        <w:rPr>
          <w:rFonts w:cs="Times New Roman"/>
          <w:szCs w:val="28"/>
          <w:lang w:val="pt-PT"/>
        </w:rPr>
        <w:t xml:space="preserve"> được bầu làm </w:t>
      </w:r>
      <w:r w:rsidRPr="00A73592">
        <w:rPr>
          <w:rFonts w:cs="Times New Roman"/>
          <w:bCs/>
          <w:szCs w:val="28"/>
          <w:lang w:val="pt-PT"/>
        </w:rPr>
        <w:t>Tổng Thư ký</w:t>
      </w:r>
      <w:r w:rsidRPr="00A73592">
        <w:rPr>
          <w:rFonts w:cs="Times New Roman"/>
          <w:szCs w:val="28"/>
          <w:lang w:val="pt-PT"/>
        </w:rPr>
        <w:t xml:space="preserve">.                                                                                                </w:t>
      </w:r>
    </w:p>
    <w:p w14:paraId="727A611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Tháng </w:t>
      </w:r>
      <w:r w:rsidR="00AD10A3"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2/1951, Đại hội lần thứ II của Đảng đề ra nhiệm vụ đẩy mạnh phát triển kinh tế phục vụ tổng phản công, đưa cuộc kháng chiến đến thắng lợi hoàn toàn. Thực hiện Nghị quyết Đại hội lần thứ II của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14:paraId="5BECD0A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Giai đoạn cuối của cuộc kháng chiến, Tổng Liên đoàn Lao động Việt Nam đã tập hợp, đoàn kết, phát</w:t>
      </w:r>
      <w:r w:rsidR="00797A39" w:rsidRPr="00A73592">
        <w:rPr>
          <w:rFonts w:eastAsia="Times New Roman" w:cs="Times New Roman"/>
          <w:szCs w:val="28"/>
          <w:bdr w:val="none" w:sz="0" w:space="0" w:color="auto" w:frame="1"/>
        </w:rPr>
        <w:t xml:space="preserve"> huy vai trò tiên phong của giai cấp công nhân</w:t>
      </w:r>
      <w:r w:rsidRPr="00A73592">
        <w:rPr>
          <w:rFonts w:eastAsia="Times New Roman" w:cs="Times New Roman"/>
          <w:szCs w:val="28"/>
          <w:bdr w:val="none" w:sz="0" w:space="0" w:color="auto" w:frame="1"/>
        </w:rPr>
        <w:t xml:space="preserve">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14:paraId="270C9FC2"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3. Thời kỳ kháng chiến chống Mỹ (1954</w:t>
      </w:r>
      <w:r w:rsidR="00AD10A3" w:rsidRPr="00A73592">
        <w:rPr>
          <w:rFonts w:eastAsia="Times New Roman" w:cs="Times New Roman"/>
          <w:b/>
          <w:bCs/>
          <w:szCs w:val="28"/>
          <w:bdr w:val="none" w:sz="0" w:space="0" w:color="auto" w:frame="1"/>
        </w:rPr>
        <w:t xml:space="preserve"> </w:t>
      </w:r>
      <w:r w:rsidRPr="00A73592">
        <w:rPr>
          <w:rFonts w:eastAsia="Times New Roman" w:cs="Times New Roman"/>
          <w:b/>
          <w:bCs/>
          <w:szCs w:val="28"/>
          <w:bdr w:val="none" w:sz="0" w:space="0" w:color="auto" w:frame="1"/>
        </w:rPr>
        <w:t>- 1975)</w:t>
      </w:r>
    </w:p>
    <w:p w14:paraId="2A59A53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chiến thắng Điện Biên Phủ, Việt Nam tạm thời bị chia thành hai miền, miền Bắc hoàn toàn được giải phóng và bắt tay vào công cuộc xây dựng chủ nghĩa xã hội, miền Nam còn dưới ách thống trị của đế quốc Mỹ.</w:t>
      </w:r>
    </w:p>
    <w:p w14:paraId="4C23798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w:t>
      </w:r>
      <w:r w:rsidRPr="00A73592">
        <w:rPr>
          <w:rFonts w:eastAsia="Times New Roman" w:cs="Times New Roman"/>
          <w:szCs w:val="28"/>
          <w:bdr w:val="none" w:sz="0" w:space="0" w:color="auto" w:frame="1"/>
        </w:rPr>
        <w:lastRenderedPageBreak/>
        <w:t>chính quyền tiến hành công tác tiếp thu, phục hồi sản xuất, giữ gìn an ninh, trật tự thành phố".</w:t>
      </w:r>
    </w:p>
    <w:p w14:paraId="07FB293C"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w:t>
      </w:r>
      <w:r w:rsidR="00797A39" w:rsidRPr="00A73592">
        <w:rPr>
          <w:rFonts w:eastAsia="Times New Roman" w:cs="Times New Roman"/>
          <w:szCs w:val="28"/>
          <w:bdr w:val="none" w:sz="0" w:space="0" w:color="auto" w:frame="1"/>
        </w:rPr>
        <w:t>g trào thi đua yêu nước của giai cấp công nhân</w:t>
      </w:r>
      <w:r w:rsidRPr="00A73592">
        <w:rPr>
          <w:rFonts w:eastAsia="Times New Roman" w:cs="Times New Roman"/>
          <w:szCs w:val="28"/>
          <w:bdr w:val="none" w:sz="0" w:space="0" w:color="auto" w:frame="1"/>
        </w:rPr>
        <w:t xml:space="preserve">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14:paraId="4969A4C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14:paraId="74E47402"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Ngày </w:t>
      </w:r>
      <w:r w:rsidR="00AD10A3"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5/11/1957, Chủ tịch nước Việt Nam Dân chủ Cộng hòa ký Sắc lệnh số 108-SL/L10 về ban hành Luật Công đoàn đã tạo cơ sở pháp lý, nâng cao vị trí của tổ chức Công đoàn, c</w:t>
      </w:r>
      <w:r w:rsidR="00F26F1E" w:rsidRPr="00A73592">
        <w:rPr>
          <w:rFonts w:eastAsia="Times New Roman" w:cs="Times New Roman"/>
          <w:szCs w:val="28"/>
          <w:bdr w:val="none" w:sz="0" w:space="0" w:color="auto" w:frame="1"/>
        </w:rPr>
        <w:t>ủng cố vai trò lãnh đạo của giai cấp công nhân</w:t>
      </w:r>
      <w:r w:rsidRPr="00A73592">
        <w:rPr>
          <w:rFonts w:eastAsia="Times New Roman" w:cs="Times New Roman"/>
          <w:szCs w:val="28"/>
          <w:bdr w:val="none" w:sz="0" w:space="0" w:color="auto" w:frame="1"/>
        </w:rPr>
        <w:t xml:space="preserve">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chủ nghĩa xã hội, đồng thời đấu tranh thực hiện thống nhất nước nhà, thành quả đó</w:t>
      </w:r>
      <w:r w:rsidR="00F26F1E" w:rsidRPr="00A73592">
        <w:rPr>
          <w:rFonts w:eastAsia="Times New Roman" w:cs="Times New Roman"/>
          <w:szCs w:val="28"/>
          <w:bdr w:val="none" w:sz="0" w:space="0" w:color="auto" w:frame="1"/>
        </w:rPr>
        <w:t xml:space="preserve"> có đóng góp quan trọng của giai cấp công nhân</w:t>
      </w:r>
      <w:r w:rsidRPr="00A73592">
        <w:rPr>
          <w:rFonts w:eastAsia="Times New Roman" w:cs="Times New Roman"/>
          <w:szCs w:val="28"/>
          <w:bdr w:val="none" w:sz="0" w:space="0" w:color="auto" w:frame="1"/>
        </w:rPr>
        <w:t xml:space="preserve"> và tổ chức Công đoàn Việt Nam.</w:t>
      </w:r>
    </w:p>
    <w:p w14:paraId="7B43769F"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Trước những yêu cầu mới, </w:t>
      </w:r>
      <w:r w:rsidRPr="00A73592">
        <w:rPr>
          <w:rFonts w:eastAsia="Times New Roman" w:cs="Times New Roman"/>
          <w:i/>
          <w:szCs w:val="28"/>
          <w:bdr w:val="none" w:sz="0" w:space="0" w:color="auto" w:frame="1"/>
        </w:rPr>
        <w:t>Đại hội lần thứ II Công đoàn Việt Nam</w:t>
      </w:r>
      <w:r w:rsidRPr="00A73592">
        <w:rPr>
          <w:rFonts w:eastAsia="Times New Roman" w:cs="Times New Roman"/>
          <w:szCs w:val="28"/>
          <w:bdr w:val="none" w:sz="0" w:space="0" w:color="auto" w:frame="1"/>
        </w:rPr>
        <w:t xml:space="preserve"> được tổ chức tại Hà Nội từ ngày 23</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27/2/1961 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w:t>
      </w:r>
      <w:r w:rsidRPr="00A73592">
        <w:rPr>
          <w:rFonts w:cs="Times New Roman"/>
          <w:szCs w:val="28"/>
          <w:lang w:val="pt-PT"/>
        </w:rPr>
        <w:t xml:space="preserve">Đại hội đã bầu Ban Chấp hành Tổng Công đoàn Việt Nam gồm 55 ủy viên chính thức và 10 ủy viên dự khuyết. Đồng chí </w:t>
      </w:r>
      <w:r w:rsidRPr="00A73592">
        <w:rPr>
          <w:rFonts w:cs="Times New Roman"/>
          <w:bCs/>
          <w:szCs w:val="28"/>
          <w:lang w:val="pt-PT"/>
        </w:rPr>
        <w:t>Hoàng Quốc Việt, Ủy viên</w:t>
      </w:r>
      <w:r w:rsidR="0007618F" w:rsidRPr="00A73592">
        <w:rPr>
          <w:rFonts w:cs="Times New Roman"/>
          <w:bCs/>
          <w:szCs w:val="28"/>
          <w:lang w:val="pt-PT"/>
        </w:rPr>
        <w:t xml:space="preserve"> Ban Chấp hành</w:t>
      </w:r>
      <w:r w:rsidRPr="00A73592">
        <w:rPr>
          <w:rFonts w:cs="Times New Roman"/>
          <w:bCs/>
          <w:szCs w:val="28"/>
          <w:lang w:val="pt-PT"/>
        </w:rPr>
        <w:t xml:space="preserve">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Trần Danh Tuyên, Ủy viên dự khuyết Ban Chấp hành Trung ương Đảng</w:t>
      </w:r>
      <w:r w:rsidRPr="00A73592">
        <w:rPr>
          <w:rFonts w:cs="Times New Roman"/>
          <w:szCs w:val="28"/>
          <w:lang w:val="pt-PT"/>
        </w:rPr>
        <w:t xml:space="preserve"> được bầu làm </w:t>
      </w:r>
      <w:r w:rsidRPr="00A73592">
        <w:rPr>
          <w:rFonts w:cs="Times New Roman"/>
          <w:bCs/>
          <w:szCs w:val="28"/>
          <w:lang w:val="pt-PT"/>
        </w:rPr>
        <w:t>Tổng Thư ký</w:t>
      </w:r>
      <w:r w:rsidRPr="00A73592">
        <w:rPr>
          <w:rFonts w:cs="Times New Roman"/>
          <w:szCs w:val="28"/>
          <w:lang w:val="pt-PT"/>
        </w:rPr>
        <w:t>.</w:t>
      </w:r>
    </w:p>
    <w:p w14:paraId="662AA260" w14:textId="0AD0ACB9"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lastRenderedPageBreak/>
        <w:t>Đại hội lần thứ III Công đoàn Việt Nam</w:t>
      </w:r>
      <w:r w:rsidRPr="00A73592">
        <w:rPr>
          <w:rFonts w:eastAsia="Times New Roman" w:cs="Times New Roman"/>
          <w:szCs w:val="28"/>
          <w:bdr w:val="none" w:sz="0" w:space="0" w:color="auto" w:frame="1"/>
        </w:rPr>
        <w:t>, họp từ ngày 11</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14/2/1974 tại Thủ đô Hà Nội. Đại hội đề ra mục tiêu "Các cấp Công đoàn phải phát động phong trào thi đua lao động sản xuất, cần kiệm xây dựng chủ nghĩa xã hội với năng suất lao động, hiệu quả công tác, phục vụ và tham gia chiến đấu, quyết tâm giải phóng miền Nam, thống nhất đất nước". </w:t>
      </w:r>
      <w:r w:rsidRPr="00A73592">
        <w:rPr>
          <w:rFonts w:cs="Times New Roman"/>
          <w:szCs w:val="28"/>
          <w:lang w:val="pt-PT"/>
        </w:rPr>
        <w:t xml:space="preserve">Đại hội đã bầu Ban Chấp hành Tổng Công đoàn Việt Nam gồm 72 ủy viên, Ban Thư ký gồm 09 ủy viên. Đồng chí </w:t>
      </w:r>
      <w:r w:rsidRPr="00A73592">
        <w:rPr>
          <w:rFonts w:cs="Times New Roman"/>
          <w:bCs/>
          <w:szCs w:val="28"/>
          <w:lang w:val="pt-PT"/>
        </w:rPr>
        <w:t>Tôn Đức Thắng, Chủ tịch nước Việt Nam dân chủ cộng hòa</w:t>
      </w:r>
      <w:r w:rsidRPr="00A73592">
        <w:rPr>
          <w:rFonts w:cs="Times New Roman"/>
          <w:szCs w:val="28"/>
          <w:lang w:val="pt-PT"/>
        </w:rPr>
        <w:t xml:space="preserve"> được bầu làm </w:t>
      </w:r>
      <w:r w:rsidRPr="00A73592">
        <w:rPr>
          <w:rFonts w:cs="Times New Roman"/>
          <w:bCs/>
          <w:szCs w:val="28"/>
          <w:lang w:val="pt-PT"/>
        </w:rPr>
        <w:t>Chủ tịch danh dự</w:t>
      </w:r>
      <w:r w:rsidRPr="00A73592">
        <w:rPr>
          <w:rFonts w:cs="Times New Roman"/>
          <w:szCs w:val="28"/>
          <w:lang w:val="pt-PT"/>
        </w:rPr>
        <w:t xml:space="preserve"> Tổng Công đoàn Việt Nam. Đồng chí </w:t>
      </w:r>
      <w:r w:rsidRPr="00A73592">
        <w:rPr>
          <w:rFonts w:cs="Times New Roman"/>
          <w:bCs/>
          <w:szCs w:val="28"/>
          <w:lang w:val="pt-PT"/>
        </w:rPr>
        <w:t xml:space="preserve">Hoàng Quốc Việt, Ủy viên </w:t>
      </w:r>
      <w:r w:rsidR="0007618F" w:rsidRPr="00A73592">
        <w:rPr>
          <w:rFonts w:cs="Times New Roman"/>
          <w:bCs/>
          <w:szCs w:val="28"/>
          <w:lang w:val="pt-PT"/>
        </w:rPr>
        <w:t>Ban Chấp hành</w:t>
      </w:r>
      <w:r w:rsidR="00A73592">
        <w:rPr>
          <w:rFonts w:cs="Times New Roman"/>
          <w:bCs/>
          <w:szCs w:val="28"/>
          <w:lang w:val="pt-PT"/>
        </w:rPr>
        <w:t xml:space="preserve"> </w:t>
      </w:r>
      <w:r w:rsidRPr="00A73592">
        <w:rPr>
          <w:rFonts w:cs="Times New Roman"/>
          <w:bCs/>
          <w:szCs w:val="28"/>
          <w:lang w:val="pt-PT"/>
        </w:rPr>
        <w:t>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Nguyễn Đức Thuận</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b/>
          <w:bCs/>
          <w:szCs w:val="28"/>
          <w:lang w:val="pt-PT"/>
        </w:rPr>
        <w:t xml:space="preserve"> </w:t>
      </w:r>
      <w:r w:rsidRPr="00A73592">
        <w:rPr>
          <w:rFonts w:cs="Times New Roman"/>
          <w:szCs w:val="28"/>
          <w:lang w:val="pt-PT"/>
        </w:rPr>
        <w:t>kiêm</w:t>
      </w:r>
      <w:r w:rsidRPr="00A73592">
        <w:rPr>
          <w:rFonts w:cs="Times New Roman"/>
          <w:b/>
          <w:bCs/>
          <w:szCs w:val="28"/>
          <w:lang w:val="pt-PT"/>
        </w:rPr>
        <w:t xml:space="preserve"> </w:t>
      </w:r>
      <w:r w:rsidRPr="00A73592">
        <w:rPr>
          <w:rFonts w:cs="Times New Roman"/>
          <w:bCs/>
          <w:szCs w:val="28"/>
          <w:lang w:val="pt-PT"/>
        </w:rPr>
        <w:t>Tổng Thư ký</w:t>
      </w:r>
      <w:r w:rsidRPr="00A73592">
        <w:rPr>
          <w:rFonts w:cs="Times New Roman"/>
          <w:szCs w:val="28"/>
          <w:lang w:val="pt-PT"/>
        </w:rPr>
        <w:t xml:space="preserve">. Các đồng chí </w:t>
      </w:r>
      <w:r w:rsidRPr="00A73592">
        <w:rPr>
          <w:rFonts w:cs="Times New Roman"/>
          <w:bCs/>
          <w:szCs w:val="28"/>
          <w:lang w:val="pt-PT"/>
        </w:rPr>
        <w:t>Nguyễn Công Hòa, Trương Thị M</w:t>
      </w:r>
      <w:r w:rsidRPr="00A73592">
        <w:rPr>
          <w:rFonts w:cs="Times New Roman"/>
          <w:szCs w:val="28"/>
          <w:lang w:val="pt-PT"/>
        </w:rPr>
        <w:t xml:space="preserve">ỹ được bầu làm </w:t>
      </w:r>
      <w:r w:rsidRPr="00A73592">
        <w:rPr>
          <w:rFonts w:cs="Times New Roman"/>
          <w:bCs/>
          <w:szCs w:val="28"/>
          <w:lang w:val="pt-PT"/>
        </w:rPr>
        <w:t>Phó Chủ tịch</w:t>
      </w:r>
      <w:r w:rsidR="0007618F" w:rsidRPr="00A73592">
        <w:rPr>
          <w:rFonts w:cs="Times New Roman"/>
          <w:bCs/>
          <w:szCs w:val="28"/>
          <w:lang w:val="pt-PT"/>
        </w:rPr>
        <w:t xml:space="preserve"> Tổng Công đoàn Việt Nam</w:t>
      </w:r>
      <w:r w:rsidRPr="00A73592">
        <w:rPr>
          <w:rFonts w:cs="Times New Roman"/>
          <w:szCs w:val="28"/>
          <w:lang w:val="pt-PT"/>
        </w:rPr>
        <w:t>.</w:t>
      </w:r>
    </w:p>
    <w:p w14:paraId="0CA43D6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Tổng Công đoàn Việt Nam tham gia xây dựng một số chế độ, chính sách bổ sung và sửa đổi về lao động, tiền lương, tiền thưởng. Liên hiệp Công đoàn các tỉnh, thành phố đã ký kết Nghị quyết liên tịch với chính quyền đồng cấp về việc tổ chức thực hiện các chế độ, chính sách đối với</w:t>
      </w:r>
      <w:r w:rsidR="0007618F" w:rsidRPr="00A73592">
        <w:rPr>
          <w:rFonts w:eastAsia="Times New Roman" w:cs="Times New Roman"/>
          <w:szCs w:val="28"/>
          <w:bdr w:val="none" w:sz="0" w:space="0" w:color="auto" w:frame="1"/>
        </w:rPr>
        <w:t xml:space="preserve"> CNVCLĐ. Nhiều c</w:t>
      </w:r>
      <w:r w:rsidRPr="00A73592">
        <w:rPr>
          <w:rFonts w:eastAsia="Times New Roman" w:cs="Times New Roman"/>
          <w:szCs w:val="28"/>
          <w:bdr w:val="none" w:sz="0" w:space="0" w:color="auto" w:frame="1"/>
        </w:rPr>
        <w:t>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14:paraId="13D3796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 xml:space="preserve">Năm 1965, Liên hiệp Công đoàn giải </w:t>
      </w:r>
      <w:r w:rsidR="0007618F" w:rsidRPr="00A73592">
        <w:rPr>
          <w:rFonts w:eastAsia="Times New Roman" w:cs="Times New Roman"/>
          <w:szCs w:val="28"/>
          <w:bdr w:val="none" w:sz="0" w:space="0" w:color="auto" w:frame="1"/>
        </w:rPr>
        <w:t>phóng miền Nam được thành lập và</w:t>
      </w:r>
      <w:r w:rsidRPr="00A73592">
        <w:rPr>
          <w:rFonts w:eastAsia="Times New Roman" w:cs="Times New Roman"/>
          <w:szCs w:val="28"/>
          <w:bdr w:val="none" w:sz="0" w:space="0" w:color="auto" w:frame="1"/>
        </w:rPr>
        <w:t xml:space="preserve"> không ngừng</w:t>
      </w:r>
      <w:r w:rsidR="0007618F" w:rsidRPr="00A73592">
        <w:rPr>
          <w:rFonts w:eastAsia="Times New Roman" w:cs="Times New Roman"/>
          <w:szCs w:val="28"/>
          <w:bdr w:val="none" w:sz="0" w:space="0" w:color="auto" w:frame="1"/>
        </w:rPr>
        <w:t xml:space="preserve"> được</w:t>
      </w:r>
      <w:r w:rsidRPr="00A73592">
        <w:rPr>
          <w:rFonts w:eastAsia="Times New Roman" w:cs="Times New Roman"/>
          <w:szCs w:val="28"/>
          <w:bdr w:val="none" w:sz="0" w:space="0" w:color="auto" w:frame="1"/>
        </w:rPr>
        <w:t>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14:paraId="32E5ED24"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4. Thời kỳ xây dựng chủ nghĩa xã hội (1975 - 1986)</w:t>
      </w:r>
    </w:p>
    <w:p w14:paraId="39C74DCD"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Sau đại thắng mùa Xuân 1975, đất nước thống nhất, cả nước đi lên chủ nghĩa xã hội, đã tạo điều kiện cơ bản để thống nhất tổ chức Công đoàn trên phạm vi toàn quốc.</w:t>
      </w:r>
      <w:r w:rsidRPr="00A73592">
        <w:rPr>
          <w:rFonts w:eastAsia="Times New Roman" w:cs="Times New Roman"/>
          <w:b/>
          <w:bCs/>
          <w:kern w:val="32"/>
          <w:szCs w:val="28"/>
          <w:lang w:val="nl-NL"/>
        </w:rPr>
        <w:t xml:space="preserve"> </w:t>
      </w:r>
      <w:r w:rsidRPr="00A73592">
        <w:rPr>
          <w:rFonts w:eastAsia="Times New Roman" w:cs="Times New Roman"/>
          <w:szCs w:val="28"/>
          <w:bdr w:val="none" w:sz="0" w:space="0" w:color="auto" w:frame="1"/>
        </w:rPr>
        <w:t>Thực hiện Chỉ thị của Bộ Chính trị, từ tháng 01/1976 Tổng Công đoàn Việt Nam và Liên hiệp Công đoàn giải phóng miền Nam bắt tay vào chuẩn bị các điều kiện cho việc thống</w:t>
      </w:r>
      <w:r w:rsidR="00F26F1E" w:rsidRPr="00A73592">
        <w:rPr>
          <w:rFonts w:eastAsia="Times New Roman" w:cs="Times New Roman"/>
          <w:szCs w:val="28"/>
          <w:bdr w:val="none" w:sz="0" w:space="0" w:color="auto" w:frame="1"/>
        </w:rPr>
        <w:t xml:space="preserve"> nhất tổ chức Công đoàn của giai cấp công nhân</w:t>
      </w:r>
      <w:r w:rsidRPr="00A73592">
        <w:rPr>
          <w:rFonts w:eastAsia="Times New Roman" w:cs="Times New Roman"/>
          <w:szCs w:val="28"/>
          <w:bdr w:val="none" w:sz="0" w:space="0" w:color="auto" w:frame="1"/>
        </w:rPr>
        <w:t xml:space="preserve"> Việt Nam. Ngày </w:t>
      </w:r>
      <w:r w:rsidR="00B47535" w:rsidRPr="00A73592">
        <w:rPr>
          <w:rFonts w:eastAsia="Times New Roman" w:cs="Times New Roman"/>
          <w:szCs w:val="28"/>
          <w:bdr w:val="none" w:sz="0" w:space="0" w:color="auto" w:frame="1"/>
        </w:rPr>
        <w:t>0</w:t>
      </w:r>
      <w:r w:rsidRPr="00A73592">
        <w:rPr>
          <w:rFonts w:eastAsia="Times New Roman" w:cs="Times New Roman"/>
          <w:szCs w:val="28"/>
          <w:bdr w:val="none" w:sz="0" w:space="0" w:color="auto" w:frame="1"/>
        </w:rPr>
        <w:t>6/6/1976, Hội nghị Công đoàn toàn quốc được tổ chức tại TP. Hồ Chí Minh đã quyết định thống nhất Công đoàn hai miền Nam, Bắc thành "Tổng Công đoàn Việt Nam".</w:t>
      </w:r>
    </w:p>
    <w:p w14:paraId="2E00958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i/>
          <w:szCs w:val="28"/>
          <w:bdr w:val="none" w:sz="0" w:space="0" w:color="auto" w:frame="1"/>
        </w:rPr>
        <w:lastRenderedPageBreak/>
        <w:t>Đại hội Công đoàn Việt Nam lần thứ IV</w:t>
      </w:r>
      <w:r w:rsidRPr="00A73592">
        <w:rPr>
          <w:rFonts w:eastAsia="Times New Roman" w:cs="Times New Roman"/>
          <w:szCs w:val="28"/>
          <w:bdr w:val="none" w:sz="0" w:space="0" w:color="auto" w:frame="1"/>
        </w:rPr>
        <w:t>, họp từ ngày 08</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11/5/1978, tại Thủ Hà Nội, </w:t>
      </w:r>
      <w:r w:rsidR="00F26F1E" w:rsidRPr="00A73592">
        <w:rPr>
          <w:rFonts w:eastAsia="Times New Roman" w:cs="Times New Roman"/>
          <w:szCs w:val="28"/>
          <w:bdr w:val="none" w:sz="0" w:space="0" w:color="auto" w:frame="1"/>
        </w:rPr>
        <w:t>đề ra mục tiêu: "Động viên giai cấp công nhân</w:t>
      </w:r>
      <w:r w:rsidRPr="00A73592">
        <w:rPr>
          <w:rFonts w:eastAsia="Times New Roman" w:cs="Times New Roman"/>
          <w:szCs w:val="28"/>
          <w:bdr w:val="none" w:sz="0" w:space="0" w:color="auto" w:frame="1"/>
        </w:rPr>
        <w:t xml:space="preserve"> và những người lao động khác thi đua lao động sản xuất, phát triển kinh tế, đẩy mạnh công nghiệp hóa trong cả nước". </w:t>
      </w:r>
      <w:r w:rsidRPr="00A73592">
        <w:rPr>
          <w:rFonts w:cs="Times New Roman"/>
          <w:szCs w:val="28"/>
          <w:lang w:val="pt-PT"/>
        </w:rPr>
        <w:t xml:space="preserve">Đại hội đã bầu Ban Chấp hành Tổng Công đoàn Việt Nam gồm 155 ủy viên, Ban Thư ký gồm 12 ủy viên. Đồng chí </w:t>
      </w:r>
      <w:r w:rsidRPr="00A73592">
        <w:rPr>
          <w:rFonts w:cs="Times New Roman"/>
          <w:bCs/>
          <w:szCs w:val="28"/>
          <w:lang w:val="pt-PT"/>
        </w:rPr>
        <w:t>Nguyễn Văn Linh,</w:t>
      </w:r>
      <w:r w:rsidRPr="00A73592">
        <w:rPr>
          <w:rFonts w:cs="Times New Roman"/>
          <w:b/>
          <w:bCs/>
          <w:szCs w:val="28"/>
          <w:lang w:val="pt-PT"/>
        </w:rPr>
        <w:t xml:space="preserve"> </w:t>
      </w:r>
      <w:r w:rsidRPr="00A73592">
        <w:rPr>
          <w:rFonts w:cs="Times New Roman"/>
          <w:szCs w:val="28"/>
          <w:lang w:val="pt-PT"/>
        </w:rPr>
        <w:t xml:space="preserve">Ủy viên Bộ Chính trị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Nguyễn Đức Thuận, Ủy viên Ban Chấp hành Trung ương Đảng</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szCs w:val="28"/>
          <w:lang w:val="pt-PT"/>
        </w:rPr>
        <w:t xml:space="preserve"> kiêm </w:t>
      </w:r>
      <w:r w:rsidRPr="00A73592">
        <w:rPr>
          <w:rFonts w:cs="Times New Roman"/>
          <w:bCs/>
          <w:szCs w:val="28"/>
          <w:lang w:val="pt-PT"/>
        </w:rPr>
        <w:t>Tổng Thư ký;</w:t>
      </w:r>
      <w:r w:rsidRPr="00A73592">
        <w:rPr>
          <w:rFonts w:cs="Times New Roman"/>
          <w:szCs w:val="28"/>
          <w:lang w:val="pt-PT"/>
        </w:rPr>
        <w:t xml:space="preserve"> đồng chí Nguyễn Hộ được bầu làm Phó Chủ tịch</w:t>
      </w:r>
      <w:r w:rsidR="003B18DE" w:rsidRPr="00A73592">
        <w:rPr>
          <w:rFonts w:cs="Times New Roman"/>
          <w:szCs w:val="28"/>
          <w:lang w:val="pt-PT"/>
        </w:rPr>
        <w:t xml:space="preserve"> Tổng Công đoàn Việt Nam Tổng Công đoàn Việt Nam</w:t>
      </w:r>
      <w:r w:rsidRPr="00A73592">
        <w:rPr>
          <w:rFonts w:cs="Times New Roman"/>
          <w:szCs w:val="28"/>
          <w:lang w:val="pt-PT"/>
        </w:rPr>
        <w:t xml:space="preserve">. </w:t>
      </w:r>
    </w:p>
    <w:p w14:paraId="67743C2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Những năm 1981</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14:paraId="71343FD0"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 Công đoàn Việt Nam</w:t>
      </w:r>
      <w:r w:rsidRPr="00A73592">
        <w:rPr>
          <w:rFonts w:eastAsia="Times New Roman" w:cs="Times New Roman"/>
          <w:szCs w:val="28"/>
          <w:bdr w:val="none" w:sz="0" w:space="0" w:color="auto" w:frame="1"/>
        </w:rPr>
        <w:t xml:space="preserve"> họp từ ngày 16</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18/11/1983, tại Thủ đô Hà Nội, </w:t>
      </w:r>
      <w:r w:rsidRPr="00A73592">
        <w:rPr>
          <w:rFonts w:cs="Times New Roman"/>
          <w:szCs w:val="28"/>
          <w:lang w:val="pt-PT"/>
        </w:rPr>
        <w:t>xác định: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ương Đảng được bầu làm Chủ tịch; đồng chí Phạm Thế Duyệt, Ủy viên Ban Chấp hành Trung ương Đảng được bầu làm Phó Chủ tịch kiêm Tổng Thư ký. Đại hội đã nhất trí lấy ngày 28/7/1929, ngày thành lập Tổng Công hộ</w:t>
      </w:r>
      <w:r w:rsidR="00A54C9E" w:rsidRPr="00A73592">
        <w:rPr>
          <w:rFonts w:cs="Times New Roman"/>
          <w:szCs w:val="28"/>
          <w:lang w:val="pt-PT"/>
        </w:rPr>
        <w:t>i Đ</w:t>
      </w:r>
      <w:r w:rsidRPr="00A73592">
        <w:rPr>
          <w:rFonts w:cs="Times New Roman"/>
          <w:szCs w:val="28"/>
          <w:lang w:val="pt-PT"/>
        </w:rPr>
        <w:t>ỏ Bắ</w:t>
      </w:r>
      <w:r w:rsidR="00A54C9E" w:rsidRPr="00A73592">
        <w:rPr>
          <w:rFonts w:cs="Times New Roman"/>
          <w:szCs w:val="28"/>
          <w:lang w:val="pt-PT"/>
        </w:rPr>
        <w:t>c K</w:t>
      </w:r>
      <w:r w:rsidRPr="00A73592">
        <w:rPr>
          <w:rFonts w:cs="Times New Roman"/>
          <w:szCs w:val="28"/>
          <w:lang w:val="pt-PT"/>
        </w:rPr>
        <w:t>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14:paraId="7C810FB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w:t>
      </w:r>
      <w:r w:rsidR="003B18DE" w:rsidRPr="00A73592">
        <w:rPr>
          <w:rFonts w:eastAsia="Times New Roman" w:cs="Times New Roman"/>
          <w:szCs w:val="28"/>
          <w:bdr w:val="none" w:sz="0" w:space="0" w:color="auto" w:frame="1"/>
        </w:rPr>
        <w:t>oàn chú trọng, số đoàn viên và c</w:t>
      </w:r>
      <w:r w:rsidRPr="00A73592">
        <w:rPr>
          <w:rFonts w:eastAsia="Times New Roman" w:cs="Times New Roman"/>
          <w:szCs w:val="28"/>
          <w:bdr w:val="none" w:sz="0" w:space="0" w:color="auto" w:frame="1"/>
        </w:rPr>
        <w:t xml:space="preserve">ông đoàn cơ sở ngày càng tăng lên. Bên cạnh đó, Công đoàn còn tham gia vào lĩnh vực bảo hiểm xã hội, bảo hộ lao động, đề nghị Nhà nước bổ sung phụ cấp ốm </w:t>
      </w:r>
      <w:r w:rsidRPr="00A73592">
        <w:rPr>
          <w:rFonts w:eastAsia="Times New Roman" w:cs="Times New Roman"/>
          <w:szCs w:val="28"/>
          <w:bdr w:val="none" w:sz="0" w:space="0" w:color="auto" w:frame="1"/>
        </w:rPr>
        <w:lastRenderedPageBreak/>
        <w:t>đau, thai sản, tại nạn lao động, trợ cấp khó khăn…các chế độ nghỉ ngơi, tham quan du lịch và các hoạt động văn hóa, văn nghệ, thể thao được duy trì, phát triển.</w:t>
      </w:r>
      <w:r w:rsidRPr="00A73592">
        <w:rPr>
          <w:rFonts w:eastAsia="Times New Roman" w:cs="Times New Roman"/>
          <w:b/>
          <w:bCs/>
          <w:kern w:val="32"/>
          <w:szCs w:val="28"/>
          <w:lang w:val="nl-NL"/>
        </w:rPr>
        <w:t xml:space="preserve"> </w:t>
      </w:r>
      <w:r w:rsidRPr="00A73592">
        <w:rPr>
          <w:rFonts w:eastAsia="Times New Roman" w:cs="Times New Roman"/>
          <w:szCs w:val="28"/>
          <w:bdr w:val="none" w:sz="0" w:space="0" w:color="auto" w:frame="1"/>
        </w:rPr>
        <w:t>Nhân dịp kỷ niệm 55 năm Ngày thành lập Công đoàn Việt Nam (28/7/1929</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28/7/1984), Nhà nước đã tặng Tổng Công đoàn Việt Nam Huân chương Sao Vàng - Huân chương cao quý nhất của Nhà nước Việt Nam.</w:t>
      </w:r>
    </w:p>
    <w:p w14:paraId="7E45A531"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5. Thời kỳ thực hiện công cuộc đổi mới đất nước (1986 - 2023)</w:t>
      </w:r>
    </w:p>
    <w:p w14:paraId="50DF396B"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 xml:space="preserve">Trong bối cảnh đất nước tiến hành đổi mới, từng bước hội nhập, </w:t>
      </w:r>
      <w:r w:rsidRPr="00A73592">
        <w:rPr>
          <w:rFonts w:eastAsia="Times New Roman" w:cs="Times New Roman"/>
          <w:i/>
          <w:szCs w:val="28"/>
          <w:bdr w:val="none" w:sz="0" w:space="0" w:color="auto" w:frame="1"/>
        </w:rPr>
        <w:t>Đại hội lần thứ VI Công đoàn Việt Nam</w:t>
      </w:r>
      <w:r w:rsidRPr="00A73592">
        <w:rPr>
          <w:rFonts w:eastAsia="Times New Roman" w:cs="Times New Roman"/>
          <w:szCs w:val="28"/>
          <w:bdr w:val="none" w:sz="0" w:space="0" w:color="auto" w:frame="1"/>
        </w:rPr>
        <w:t xml:space="preserve"> họp từ ngày</w:t>
      </w:r>
      <w:r w:rsidR="00AD10A3"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17</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20/10/1988 tại Thủ đô Hà Nội đã xác định mục tiêu: "Thực hiện đường lối đổi mới của Đảng vì việc làm, đời sống, dân chủ và công bằng xã hội". Đ</w:t>
      </w:r>
      <w:r w:rsidR="00B47535" w:rsidRPr="00A73592">
        <w:rPr>
          <w:rFonts w:eastAsia="Times New Roman" w:cs="Times New Roman"/>
          <w:szCs w:val="28"/>
          <w:bdr w:val="none" w:sz="0" w:space="0" w:color="auto" w:frame="1"/>
        </w:rPr>
        <w:t>ại hội q</w:t>
      </w:r>
      <w:r w:rsidRPr="00A73592">
        <w:rPr>
          <w:rFonts w:eastAsia="Times New Roman" w:cs="Times New Roman"/>
          <w:szCs w:val="28"/>
          <w:bdr w:val="none" w:sz="0" w:space="0" w:color="auto" w:frame="1"/>
        </w:rPr>
        <w:t xml:space="preserve">uyết định đổi tên "Tổng Công đoàn Việt Nam" thành "Tổng Liên đoàn Lao động Việt Nam". </w:t>
      </w:r>
      <w:r w:rsidRPr="00A73592">
        <w:rPr>
          <w:rFonts w:cs="Times New Roman"/>
          <w:szCs w:val="28"/>
          <w:lang w:val="pt-PT"/>
        </w:rPr>
        <w:t xml:space="preserve">Đại hội đã bầu Ban Chấp hành Tổng Liên đoàn Lao động Việt Nam gồm 155 ủy viên, Ban Thư ký gồm 15 ủy viên. Đồng chí </w:t>
      </w:r>
      <w:r w:rsidRPr="00A73592">
        <w:rPr>
          <w:rFonts w:cs="Times New Roman"/>
          <w:bCs/>
          <w:szCs w:val="28"/>
          <w:lang w:val="pt-PT"/>
        </w:rPr>
        <w:t>Nguyễn Văn Tư, 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Cù Thị Hậu, Ủy viên Ban Chấp hành Trung ương Đảng được bầu làm Phó Chủ tịch;</w:t>
      </w:r>
      <w:r w:rsidRPr="00A73592">
        <w:rPr>
          <w:rFonts w:cs="Times New Roman"/>
          <w:b/>
          <w:bCs/>
          <w:szCs w:val="28"/>
          <w:lang w:val="pt-PT"/>
        </w:rPr>
        <w:t xml:space="preserve"> </w:t>
      </w:r>
      <w:r w:rsidRPr="00A73592">
        <w:rPr>
          <w:rFonts w:cs="Times New Roman"/>
          <w:bCs/>
          <w:szCs w:val="28"/>
          <w:lang w:val="pt-PT"/>
        </w:rPr>
        <w:t>đồng chí</w:t>
      </w:r>
      <w:r w:rsidRPr="00A73592">
        <w:rPr>
          <w:rFonts w:cs="Times New Roman"/>
          <w:b/>
          <w:bCs/>
          <w:szCs w:val="28"/>
          <w:lang w:val="pt-PT"/>
        </w:rPr>
        <w:t xml:space="preserve"> </w:t>
      </w:r>
      <w:r w:rsidRPr="00A73592">
        <w:rPr>
          <w:rFonts w:cs="Times New Roman"/>
          <w:bCs/>
          <w:szCs w:val="28"/>
          <w:lang w:val="pt-PT"/>
        </w:rPr>
        <w:t xml:space="preserve">Dương Xuân An </w:t>
      </w:r>
      <w:r w:rsidRPr="00A73592">
        <w:rPr>
          <w:rFonts w:cs="Times New Roman"/>
          <w:szCs w:val="28"/>
          <w:lang w:val="pt-PT"/>
        </w:rPr>
        <w:t xml:space="preserve">được bầu làm </w:t>
      </w:r>
      <w:r w:rsidRPr="00A73592">
        <w:rPr>
          <w:rFonts w:cs="Times New Roman"/>
          <w:bCs/>
          <w:szCs w:val="28"/>
          <w:lang w:val="pt-PT"/>
        </w:rPr>
        <w:t>Phó Chủ tịch</w:t>
      </w:r>
      <w:r w:rsidRPr="00A73592">
        <w:rPr>
          <w:rFonts w:eastAsia="Times New Roman" w:cs="Times New Roman"/>
          <w:szCs w:val="28"/>
          <w:bdr w:val="none" w:sz="0" w:space="0" w:color="auto" w:frame="1"/>
        </w:rPr>
        <w:t>. Trong những n</w:t>
      </w:r>
      <w:r w:rsidR="00F26F1E" w:rsidRPr="00A73592">
        <w:rPr>
          <w:rFonts w:eastAsia="Times New Roman" w:cs="Times New Roman"/>
          <w:szCs w:val="28"/>
          <w:bdr w:val="none" w:sz="0" w:space="0" w:color="auto" w:frame="1"/>
        </w:rPr>
        <w:t>ăm đầu của thời kỳ đổi mới, giai cấp công nhân</w:t>
      </w:r>
      <w:r w:rsidRPr="00A73592">
        <w:rPr>
          <w:rFonts w:eastAsia="Times New Roman" w:cs="Times New Roman"/>
          <w:szCs w:val="28"/>
          <w:bdr w:val="none" w:sz="0" w:space="0" w:color="auto" w:frame="1"/>
        </w:rPr>
        <w:t xml:space="preserve"> và tổ chức Công đoàn Việt Nam đã có nhiều đóng góp vào kết quả thực hiện kế hoạch 5 năm (1986 - 1990), đưa đất nước ta dần thoát khỏi khó khăn, ổn định đời sống nhân dân và CNVCLĐ.</w:t>
      </w:r>
    </w:p>
    <w:p w14:paraId="1EAA9803"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VII Công đoàn Việt Nam</w:t>
      </w:r>
      <w:r w:rsidRPr="00A73592">
        <w:rPr>
          <w:rFonts w:eastAsia="Times New Roman" w:cs="Times New Roman"/>
          <w:szCs w:val="28"/>
          <w:bdr w:val="none" w:sz="0" w:space="0" w:color="auto" w:frame="1"/>
        </w:rPr>
        <w:t>, họp từ ngày 09</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12/11/1993 tại Thủ đô Hà Nội, Đại hội đã nhấn mạnh yêu cầu "Đổi mới tổ chức và hoạt động Công đoàn, góp phần xây dựng, bảo vệ Tổ quốc, chăm lo bảo vệ lợi ích công nhân lao động". </w:t>
      </w:r>
      <w:r w:rsidRPr="00A73592">
        <w:rPr>
          <w:rFonts w:cs="Times New Roman"/>
          <w:szCs w:val="28"/>
          <w:lang w:val="pt-PT"/>
        </w:rPr>
        <w:t xml:space="preserve">Đại hội bầu Ban Chấp hành Tổng Liên đoàn Lao động Việt Nam gồm 125 ủy viên, Đoàn Chủ tịch gồm 15 ủy viên. Đồng chí </w:t>
      </w:r>
      <w:r w:rsidRPr="00A73592">
        <w:rPr>
          <w:rFonts w:cs="Times New Roman"/>
          <w:bCs/>
          <w:szCs w:val="28"/>
          <w:lang w:val="pt-PT"/>
        </w:rPr>
        <w:t>Nguyễn Văn Tư,</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lại làm </w:t>
      </w:r>
      <w:r w:rsidRPr="00A73592">
        <w:rPr>
          <w:rFonts w:cs="Times New Roman"/>
          <w:bCs/>
          <w:szCs w:val="28"/>
          <w:lang w:val="pt-PT"/>
        </w:rPr>
        <w:t>Chủ tịch</w:t>
      </w:r>
      <w:r w:rsidRPr="00A73592">
        <w:rPr>
          <w:rFonts w:cs="Times New Roman"/>
          <w:szCs w:val="28"/>
          <w:lang w:val="pt-PT"/>
        </w:rPr>
        <w:t xml:space="preserve">; đồng chí </w:t>
      </w:r>
      <w:r w:rsidRPr="00A73592">
        <w:rPr>
          <w:rFonts w:cs="Times New Roman"/>
          <w:bCs/>
          <w:szCs w:val="28"/>
          <w:lang w:val="pt-PT"/>
        </w:rPr>
        <w:t xml:space="preserve">Cù Thị Hậu, Ủy viên Ban Chấp hành Trung ương Đảng </w:t>
      </w:r>
      <w:r w:rsidRPr="00A73592">
        <w:rPr>
          <w:rFonts w:cs="Times New Roman"/>
          <w:szCs w:val="28"/>
          <w:lang w:val="pt-PT"/>
        </w:rPr>
        <w:t xml:space="preserve">được bầu làm </w:t>
      </w:r>
      <w:r w:rsidRPr="00A73592">
        <w:rPr>
          <w:rFonts w:cs="Times New Roman"/>
          <w:bCs/>
          <w:szCs w:val="28"/>
          <w:lang w:val="pt-PT"/>
        </w:rPr>
        <w:t>Phó Chủ tịch; các đồng chí Hoàng Minh Chúc, Nguyễn An Lương, Hoàng Thị Khánh</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w:t>
      </w:r>
    </w:p>
    <w:p w14:paraId="11967246"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VIII Công đoàn Việt Nam</w:t>
      </w:r>
      <w:r w:rsidRPr="00A73592">
        <w:rPr>
          <w:rFonts w:eastAsia="Times New Roman" w:cs="Times New Roman"/>
          <w:szCs w:val="28"/>
          <w:bdr w:val="none" w:sz="0" w:space="0" w:color="auto" w:frame="1"/>
        </w:rPr>
        <w:t xml:space="preserve"> họp từ ngày 03</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06/11/1998 nhấn mạnh "Vì sự nghiệp công nghiệp hóa, hiện đại hóa đất nước, vì việc làm, đời sống, dân chủ và</w:t>
      </w:r>
      <w:r w:rsidR="00F26F1E" w:rsidRPr="00A73592">
        <w:rPr>
          <w:rFonts w:eastAsia="Times New Roman" w:cs="Times New Roman"/>
          <w:szCs w:val="28"/>
          <w:bdr w:val="none" w:sz="0" w:space="0" w:color="auto" w:frame="1"/>
        </w:rPr>
        <w:t xml:space="preserve"> công bằng xã hội, xây dựng giai cấp công nhân</w:t>
      </w:r>
      <w:r w:rsidRPr="00A73592">
        <w:rPr>
          <w:rFonts w:eastAsia="Times New Roman" w:cs="Times New Roman"/>
          <w:szCs w:val="28"/>
          <w:bdr w:val="none" w:sz="0" w:space="0" w:color="auto" w:frame="1"/>
        </w:rPr>
        <w:t xml:space="preserve"> và tổ chức Công đoàn vững mạnh". </w:t>
      </w:r>
      <w:r w:rsidRPr="00A73592">
        <w:rPr>
          <w:rFonts w:cs="Times New Roman"/>
          <w:szCs w:val="28"/>
          <w:lang w:val="pt-PT"/>
        </w:rPr>
        <w:t xml:space="preserve">Đại hội đã bầu Ban Chấp hành Tổng Liên đoàn Lao động Việt Nam gồm 145 ủy viên, Đoàn Chủ tịch gồm 17 ủy viên. Đồng chí </w:t>
      </w:r>
      <w:r w:rsidRPr="00A73592">
        <w:rPr>
          <w:rFonts w:cs="Times New Roman"/>
          <w:bCs/>
          <w:szCs w:val="28"/>
          <w:lang w:val="pt-PT"/>
        </w:rPr>
        <w:t>Cù Thị Hậu,</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các đồng chí </w:t>
      </w:r>
      <w:r w:rsidRPr="00A73592">
        <w:rPr>
          <w:rFonts w:cs="Times New Roman"/>
          <w:bCs/>
          <w:szCs w:val="28"/>
          <w:lang w:val="pt-PT"/>
        </w:rPr>
        <w:t>Nguyễn An Lương, Đặng Ngọc Chiến, Đỗ Đức Ngọ, Nguyễn Đình Thắng</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 xml:space="preserve">. </w:t>
      </w:r>
    </w:p>
    <w:p w14:paraId="53AAB056"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lastRenderedPageBreak/>
        <w:t>Đại hội lần thứ IX Công đoàn Việt Nam</w:t>
      </w:r>
      <w:r w:rsidRPr="00A73592">
        <w:rPr>
          <w:rFonts w:eastAsia="Times New Roman" w:cs="Times New Roman"/>
          <w:szCs w:val="28"/>
          <w:bdr w:val="none" w:sz="0" w:space="0" w:color="auto" w:frame="1"/>
        </w:rPr>
        <w:t xml:space="preserve"> họp từ ngày 10</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13/10/2003 tại Thủ đô Hà Nội, Đại </w:t>
      </w:r>
      <w:r w:rsidR="00D91B9E" w:rsidRPr="00A73592">
        <w:rPr>
          <w:rFonts w:eastAsia="Times New Roman" w:cs="Times New Roman"/>
          <w:szCs w:val="28"/>
          <w:bdr w:val="none" w:sz="0" w:space="0" w:color="auto" w:frame="1"/>
        </w:rPr>
        <w:t>hội xác</w:t>
      </w:r>
      <w:r w:rsidR="00F26F1E" w:rsidRPr="00A73592">
        <w:rPr>
          <w:rFonts w:eastAsia="Times New Roman" w:cs="Times New Roman"/>
          <w:szCs w:val="28"/>
          <w:bdr w:val="none" w:sz="0" w:space="0" w:color="auto" w:frame="1"/>
        </w:rPr>
        <w:t xml:space="preserve"> định "Xây dựng giai cấp công nhân</w:t>
      </w:r>
      <w:r w:rsidRPr="00A73592">
        <w:rPr>
          <w:rFonts w:eastAsia="Times New Roman" w:cs="Times New Roman"/>
          <w:szCs w:val="28"/>
          <w:bdr w:val="none" w:sz="0" w:space="0" w:color="auto" w:frame="1"/>
        </w:rPr>
        <w:t xml:space="preserve"> và tổ chức Công đoàn vững mạnh, chăm lo bảo vệ quyền lợi hợp pháp, chính đáng của CNVCLĐ, góp phần tăng cường đại đoàn kết dân tộc, thực hiện thắng lợi sự nghiệp công nghiệp hóa, hiện đại hóa đất nước". </w:t>
      </w:r>
      <w:r w:rsidRPr="00A73592">
        <w:rPr>
          <w:rFonts w:cs="Times New Roman"/>
          <w:szCs w:val="28"/>
          <w:lang w:val="pt-PT"/>
        </w:rPr>
        <w:t xml:space="preserve">Đại hội nhất trí số lượng Ban Chấp hành Tổng Liên đoàn Lao động Việt Nam là 155 ủy viên, tại Đại hội bầu 150 ủy viên, bầu Đoàn Chủ tịch gồm 19 ủy viên. Đồng chí </w:t>
      </w:r>
      <w:r w:rsidRPr="00A73592">
        <w:rPr>
          <w:rFonts w:cs="Times New Roman"/>
          <w:bCs/>
          <w:szCs w:val="28"/>
          <w:lang w:val="pt-PT"/>
        </w:rPr>
        <w:t>Cù Thị Hậu,</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các đồng chí </w:t>
      </w:r>
      <w:r w:rsidRPr="00A73592">
        <w:rPr>
          <w:rFonts w:cs="Times New Roman"/>
          <w:bCs/>
          <w:szCs w:val="28"/>
          <w:lang w:val="pt-PT"/>
        </w:rPr>
        <w:t>Đặng Ngọc Tùng, Nguyễn Hoà Bình, Nguyễn Đình Thắng, Đỗ Đức Ngọ, Đặng Ngọc Chiến</w:t>
      </w:r>
      <w:r w:rsidRPr="00A73592">
        <w:rPr>
          <w:rFonts w:cs="Times New Roman"/>
          <w:szCs w:val="28"/>
          <w:lang w:val="pt-PT"/>
        </w:rPr>
        <w:t xml:space="preserve"> được bầu làm </w:t>
      </w:r>
      <w:r w:rsidRPr="00A73592">
        <w:rPr>
          <w:rFonts w:cs="Times New Roman"/>
          <w:bCs/>
          <w:szCs w:val="28"/>
          <w:lang w:val="pt-PT"/>
        </w:rPr>
        <w:t>Phó Chủ tịch</w:t>
      </w:r>
      <w:r w:rsidRPr="00A73592">
        <w:rPr>
          <w:rFonts w:cs="Times New Roman"/>
          <w:szCs w:val="28"/>
          <w:lang w:val="pt-PT"/>
        </w:rPr>
        <w:t xml:space="preserve">. Tháng 12/2006, đồng chí </w:t>
      </w:r>
      <w:r w:rsidRPr="00A73592">
        <w:rPr>
          <w:rFonts w:cs="Times New Roman"/>
          <w:bCs/>
          <w:szCs w:val="28"/>
          <w:lang w:val="pt-PT"/>
        </w:rPr>
        <w:t>Đặng Ngọc Tùng,</w:t>
      </w:r>
      <w:r w:rsidRPr="00A73592">
        <w:rPr>
          <w:rFonts w:cs="Times New Roman"/>
          <w:szCs w:val="28"/>
          <w:lang w:val="pt-PT"/>
        </w:rPr>
        <w:t xml:space="preserve"> </w:t>
      </w:r>
      <w:r w:rsidRPr="00A73592">
        <w:rPr>
          <w:rFonts w:cs="Times New Roman"/>
          <w:bCs/>
          <w:szCs w:val="28"/>
          <w:lang w:val="pt-PT"/>
        </w:rPr>
        <w:t>Ủy viên Ban Chấp hành Trung ương Đảng</w:t>
      </w:r>
      <w:r w:rsidRPr="00A73592">
        <w:rPr>
          <w:rFonts w:cs="Times New Roman"/>
          <w:szCs w:val="28"/>
          <w:lang w:val="pt-PT"/>
        </w:rPr>
        <w:t xml:space="preserve"> được bầu làm </w:t>
      </w:r>
      <w:r w:rsidRPr="00A73592">
        <w:rPr>
          <w:rFonts w:cs="Times New Roman"/>
          <w:bCs/>
          <w:szCs w:val="28"/>
          <w:lang w:val="pt-PT"/>
        </w:rPr>
        <w:t>Chủ tịch</w:t>
      </w:r>
      <w:r w:rsidRPr="00A73592">
        <w:rPr>
          <w:rFonts w:cs="Times New Roman"/>
          <w:szCs w:val="28"/>
          <w:lang w:val="pt-PT"/>
        </w:rPr>
        <w:t xml:space="preserve">. Tháng 9/2007 các đồng chí </w:t>
      </w:r>
      <w:r w:rsidRPr="00A73592">
        <w:rPr>
          <w:rFonts w:cs="Times New Roman"/>
          <w:bCs/>
          <w:szCs w:val="28"/>
          <w:lang w:val="pt-PT"/>
        </w:rPr>
        <w:t>Hoàng Ngọc Thanh, Mai Đức Chính, Nguyễn Thị Thu Hồng, Nguyễn Văn Ngàng</w:t>
      </w:r>
      <w:r w:rsidRPr="00A73592">
        <w:rPr>
          <w:rFonts w:cs="Times New Roman"/>
          <w:b/>
          <w:bCs/>
          <w:szCs w:val="28"/>
          <w:lang w:val="pt-PT"/>
        </w:rPr>
        <w:t xml:space="preserve"> </w:t>
      </w:r>
      <w:r w:rsidRPr="00A73592">
        <w:rPr>
          <w:rFonts w:cs="Times New Roman"/>
          <w:szCs w:val="28"/>
          <w:lang w:val="pt-PT"/>
        </w:rPr>
        <w:t xml:space="preserve">được bầu làm </w:t>
      </w:r>
      <w:r w:rsidRPr="00A73592">
        <w:rPr>
          <w:rFonts w:cs="Times New Roman"/>
          <w:bCs/>
          <w:szCs w:val="28"/>
          <w:lang w:val="pt-PT"/>
        </w:rPr>
        <w:t>Phó Chủ tịch</w:t>
      </w:r>
      <w:r w:rsidR="00D91B9E" w:rsidRPr="00A73592">
        <w:rPr>
          <w:rFonts w:cs="Times New Roman"/>
          <w:bCs/>
          <w:szCs w:val="28"/>
          <w:lang w:val="pt-PT"/>
        </w:rPr>
        <w:t xml:space="preserve"> Tổng Liên đoàn Lao động Việt Nam</w:t>
      </w:r>
      <w:r w:rsidRPr="00A73592">
        <w:rPr>
          <w:rFonts w:cs="Times New Roman"/>
          <w:szCs w:val="28"/>
          <w:lang w:val="pt-PT"/>
        </w:rPr>
        <w:t>.</w:t>
      </w:r>
    </w:p>
    <w:p w14:paraId="563BA2F7"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i/>
          <w:szCs w:val="28"/>
          <w:bdr w:val="none" w:sz="0" w:space="0" w:color="auto" w:frame="1"/>
        </w:rPr>
        <w:t>Đại hội lần thứ X Công đoàn Việt Nam</w:t>
      </w:r>
      <w:r w:rsidRPr="00A73592">
        <w:rPr>
          <w:rFonts w:eastAsia="Times New Roman" w:cs="Times New Roman"/>
          <w:szCs w:val="28"/>
          <w:bdr w:val="none" w:sz="0" w:space="0" w:color="auto" w:frame="1"/>
        </w:rPr>
        <w:t>, họp từ ngày 02</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B47535"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 xml:space="preserve">05/11/2008, tại Thủ đô Hà Nội, Đại hội đã xác định mục tiêu: "Tiếp tục đổi mới nội dung, phương thức </w:t>
      </w:r>
      <w:r w:rsidR="007F0EEC" w:rsidRPr="00A73592">
        <w:rPr>
          <w:rFonts w:eastAsia="Times New Roman" w:cs="Times New Roman"/>
          <w:szCs w:val="28"/>
          <w:bdr w:val="none" w:sz="0" w:space="0" w:color="auto" w:frame="1"/>
        </w:rPr>
        <w:t>hoạt động của c</w:t>
      </w:r>
      <w:r w:rsidRPr="00A73592">
        <w:rPr>
          <w:rFonts w:eastAsia="Times New Roman" w:cs="Times New Roman"/>
          <w:szCs w:val="28"/>
          <w:bdr w:val="none" w:sz="0" w:space="0" w:color="auto" w:frame="1"/>
        </w:rPr>
        <w:t>ông đoàn các cấp; hướng về cơ sở, lấy cơ sở làm địa bàn hoạt động chủ yếu, lấy đoàn viên, CNVCLĐ làm đối tượng vận động; chuyển mạnh hoạt độ</w:t>
      </w:r>
      <w:r w:rsidR="007F0EEC" w:rsidRPr="00A73592">
        <w:rPr>
          <w:rFonts w:eastAsia="Times New Roman" w:cs="Times New Roman"/>
          <w:szCs w:val="28"/>
          <w:bdr w:val="none" w:sz="0" w:space="0" w:color="auto" w:frame="1"/>
        </w:rPr>
        <w:t>ng c</w:t>
      </w:r>
      <w:r w:rsidRPr="00A73592">
        <w:rPr>
          <w:rFonts w:eastAsia="Times New Roman" w:cs="Times New Roman"/>
          <w:szCs w:val="28"/>
          <w:bdr w:val="none" w:sz="0" w:space="0" w:color="auto" w:frame="1"/>
        </w:rPr>
        <w:t xml:space="preserve">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 xã hội của đất nước". </w:t>
      </w:r>
      <w:r w:rsidRPr="00A73592">
        <w:rPr>
          <w:rFonts w:cs="Times New Roman"/>
          <w:szCs w:val="28"/>
          <w:lang w:val="pt-PT"/>
        </w:rPr>
        <w:t xml:space="preserve">Đại hội nhất trí số lượng Ban Chấp hành Tổng Liên đoàn Lao động Việt Nam là 165 ủy viên, tại Đại hội bầu 160 ủy viên. Đồng chí Đặng Ngọc Tùng, </w:t>
      </w:r>
      <w:r w:rsidRPr="00A73592">
        <w:rPr>
          <w:rFonts w:cs="Times New Roman"/>
          <w:bCs/>
          <w:szCs w:val="28"/>
          <w:lang w:val="pt-PT"/>
        </w:rPr>
        <w:t>Ủy viên Ban Chấp hành Trung ương Đảng</w:t>
      </w:r>
      <w:r w:rsidRPr="00A73592">
        <w:rPr>
          <w:rFonts w:cs="Times New Roman"/>
          <w:szCs w:val="28"/>
          <w:lang w:val="pt-PT"/>
        </w:rPr>
        <w:t xml:space="preserve"> được bầu làm Chủ tịch; các đồng chí Nguyễn Hòa Bình,</w:t>
      </w:r>
      <w:r w:rsidRPr="00A73592">
        <w:rPr>
          <w:rFonts w:cs="Times New Roman"/>
          <w:bCs/>
          <w:szCs w:val="28"/>
          <w:lang w:val="pt-PT"/>
        </w:rPr>
        <w:t xml:space="preserve"> Hoàng Ngọc Thanh, Mai Đức Chính, Nguyễn Thị Thu Hồng, Nguyễn Văn Ngàng được bầu làm Phó Chủ tịch.</w:t>
      </w:r>
    </w:p>
    <w:p w14:paraId="48E7C1C2" w14:textId="77777777" w:rsidR="00D82B9D"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szCs w:val="28"/>
          <w:bdr w:val="none" w:sz="0" w:space="0" w:color="auto" w:frame="1"/>
        </w:rPr>
        <w:t>Nhiệm kỳ lần thứ X của Công đoàn Việt Nam hoạt động trong bối cảnh</w:t>
      </w:r>
      <w:r w:rsidR="00DE6DDE" w:rsidRPr="00A73592">
        <w:rPr>
          <w:rFonts w:eastAsia="Times New Roman" w:cs="Times New Roman"/>
          <w:szCs w:val="28"/>
          <w:bdr w:val="none" w:sz="0" w:space="0" w:color="auto" w:frame="1"/>
        </w:rPr>
        <w:t xml:space="preserve"> giai cấp công nhân</w:t>
      </w:r>
      <w:r w:rsidRPr="00A73592">
        <w:rPr>
          <w:rFonts w:eastAsia="Times New Roman" w:cs="Times New Roman"/>
          <w:szCs w:val="28"/>
          <w:bdr w:val="none" w:sz="0" w:space="0" w:color="auto" w:frame="1"/>
        </w:rPr>
        <w:t xml:space="preserve"> Việt Nam đã không ngừng lớn mạnh về số lượng và chất lượng, là lực lượng đi đầu trong sự nghiệp công nghiệp hóa, hiện đại hóa đất nước, đây cũng là nhiệm kỳ triển khai thực hiện Nghị quyết số 20-NQ/TW ngày 28/01/2008 của Ban Chấp hành Trung ương Đảng (khóa X) về "Tiếp tục xây dựng giai cấp công nhân Việt Nam thời kỳ đẩy mạnh công nghiệp hóa, hiện đại hóa đất nước". Nghị quyết thể hiện quyết tâm chính trị của Đảng, Nhà </w:t>
      </w:r>
      <w:r w:rsidR="00CC7BE3" w:rsidRPr="00A73592">
        <w:rPr>
          <w:rFonts w:eastAsia="Times New Roman" w:cs="Times New Roman"/>
          <w:szCs w:val="28"/>
          <w:bdr w:val="none" w:sz="0" w:space="0" w:color="auto" w:frame="1"/>
        </w:rPr>
        <w:t>nước về xây</w:t>
      </w:r>
      <w:r w:rsidR="00DE6DDE" w:rsidRPr="00A73592">
        <w:rPr>
          <w:rFonts w:eastAsia="Times New Roman" w:cs="Times New Roman"/>
          <w:szCs w:val="28"/>
          <w:bdr w:val="none" w:sz="0" w:space="0" w:color="auto" w:frame="1"/>
        </w:rPr>
        <w:t xml:space="preserve"> dựng giai cấp công nhân</w:t>
      </w:r>
      <w:r w:rsidR="00CC7BE3"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đáp ứng</w:t>
      </w:r>
      <w:r w:rsidR="00CC7BE3" w:rsidRPr="00A73592">
        <w:rPr>
          <w:rFonts w:eastAsia="Times New Roman" w:cs="Times New Roman"/>
          <w:szCs w:val="28"/>
          <w:bdr w:val="none" w:sz="0" w:space="0" w:color="auto" w:frame="1"/>
        </w:rPr>
        <w:t xml:space="preserve"> nhu cầu,</w:t>
      </w:r>
      <w:r w:rsidRPr="00A73592">
        <w:rPr>
          <w:rFonts w:eastAsia="Times New Roman" w:cs="Times New Roman"/>
          <w:szCs w:val="28"/>
          <w:bdr w:val="none" w:sz="0" w:space="0" w:color="auto" w:frame="1"/>
        </w:rPr>
        <w:t xml:space="preserve"> nguyện vọng của hàng triệu CNVCLĐ trong cả nước. Những hoạt động triển khai thực hiện Nghị quyết 20-NQ/TW đã nhận được sự quan tâm chỉ đạo của các cấp ủy đảng, cùng với sự vào cuộc đồng bộ của cả hệ </w:t>
      </w:r>
      <w:r w:rsidR="00CC7BE3" w:rsidRPr="00A73592">
        <w:rPr>
          <w:rFonts w:eastAsia="Times New Roman" w:cs="Times New Roman"/>
          <w:szCs w:val="28"/>
          <w:bdr w:val="none" w:sz="0" w:space="0" w:color="auto" w:frame="1"/>
        </w:rPr>
        <w:t>thống chính trị và Công đoàn</w:t>
      </w:r>
      <w:r w:rsidR="00D91B9E" w:rsidRPr="00A73592">
        <w:rPr>
          <w:rFonts w:eastAsia="Times New Roman" w:cs="Times New Roman"/>
          <w:szCs w:val="28"/>
          <w:bdr w:val="none" w:sz="0" w:space="0" w:color="auto" w:frame="1"/>
        </w:rPr>
        <w:t>,</w:t>
      </w:r>
      <w:r w:rsidR="00CC7BE3" w:rsidRPr="00A73592">
        <w:rPr>
          <w:rFonts w:eastAsia="Times New Roman" w:cs="Times New Roman"/>
          <w:szCs w:val="28"/>
          <w:bdr w:val="none" w:sz="0" w:space="0" w:color="auto" w:frame="1"/>
        </w:rPr>
        <w:t xml:space="preserve"> tạo</w:t>
      </w:r>
      <w:r w:rsidR="00D91B9E" w:rsidRPr="00A73592">
        <w:rPr>
          <w:rFonts w:eastAsia="Times New Roman" w:cs="Times New Roman"/>
          <w:szCs w:val="28"/>
          <w:bdr w:val="none" w:sz="0" w:space="0" w:color="auto" w:frame="1"/>
        </w:rPr>
        <w:t xml:space="preserve"> chuyển biến trong </w:t>
      </w:r>
      <w:r w:rsidRPr="00A73592">
        <w:rPr>
          <w:rFonts w:eastAsia="Times New Roman" w:cs="Times New Roman"/>
          <w:szCs w:val="28"/>
          <w:bdr w:val="none" w:sz="0" w:space="0" w:color="auto" w:frame="1"/>
        </w:rPr>
        <w:t xml:space="preserve">nhiệm kỳ hoạt động, đặc biệt </w:t>
      </w:r>
      <w:r w:rsidRPr="00A73592">
        <w:rPr>
          <w:rFonts w:eastAsia="Times New Roman" w:cs="Times New Roman"/>
          <w:szCs w:val="28"/>
          <w:bdr w:val="none" w:sz="0" w:space="0" w:color="auto" w:frame="1"/>
        </w:rPr>
        <w:lastRenderedPageBreak/>
        <w:t>là việc thực hiện nhiệm vụ đại diện, bảo vệ quyền và lợi ích hợp pháp</w:t>
      </w:r>
      <w:r w:rsidR="00D91B9E" w:rsidRPr="00A73592">
        <w:rPr>
          <w:rFonts w:eastAsia="Times New Roman" w:cs="Times New Roman"/>
          <w:szCs w:val="28"/>
          <w:bdr w:val="none" w:sz="0" w:space="0" w:color="auto" w:frame="1"/>
        </w:rPr>
        <w:t>,</w:t>
      </w:r>
      <w:r w:rsidRPr="00A73592">
        <w:rPr>
          <w:rFonts w:eastAsia="Times New Roman" w:cs="Times New Roman"/>
          <w:szCs w:val="28"/>
          <w:bdr w:val="none" w:sz="0" w:space="0" w:color="auto" w:frame="1"/>
        </w:rPr>
        <w:t xml:space="preserve"> chính đáng, nâng cao đời sống vật chất, tinh thần cho đoàn viên và người lao động.</w:t>
      </w:r>
    </w:p>
    <w:p w14:paraId="7E011C1E"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i/>
          <w:szCs w:val="28"/>
          <w:bdr w:val="none" w:sz="0" w:space="0" w:color="auto" w:frame="1"/>
        </w:rPr>
        <w:t>Đại hội XI Công đoàn Việt Nam</w:t>
      </w:r>
      <w:r w:rsidRPr="00A73592">
        <w:rPr>
          <w:rFonts w:eastAsia="Times New Roman" w:cs="Times New Roman"/>
          <w:szCs w:val="28"/>
          <w:bdr w:val="none" w:sz="0" w:space="0" w:color="auto" w:frame="1"/>
        </w:rPr>
        <w:t>, họp từ ngày 27</w:t>
      </w:r>
      <w:r w:rsidR="00FC6F6B"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w:t>
      </w:r>
      <w:r w:rsidR="00FC6F6B" w:rsidRPr="00A73592">
        <w:rPr>
          <w:rFonts w:eastAsia="Times New Roman" w:cs="Times New Roman"/>
          <w:szCs w:val="28"/>
          <w:bdr w:val="none" w:sz="0" w:space="0" w:color="auto" w:frame="1"/>
        </w:rPr>
        <w:t xml:space="preserve"> </w:t>
      </w:r>
      <w:r w:rsidRPr="00A73592">
        <w:rPr>
          <w:rFonts w:eastAsia="Times New Roman" w:cs="Times New Roman"/>
          <w:szCs w:val="28"/>
          <w:bdr w:val="none" w:sz="0" w:space="0" w:color="auto" w:frame="1"/>
        </w:rPr>
        <w:t>30/7/2013 đã xác định</w:t>
      </w:r>
      <w:r w:rsidR="00D82B9D" w:rsidRPr="00A73592">
        <w:rPr>
          <w:rFonts w:eastAsia="Times New Roman" w:cs="Times New Roman"/>
          <w:szCs w:val="28"/>
          <w:bdr w:val="none" w:sz="0" w:space="0" w:color="auto" w:frame="1"/>
        </w:rPr>
        <w:t xml:space="preserve"> mục tiêu </w:t>
      </w:r>
      <w:r w:rsidR="00D82B9D" w:rsidRPr="00A73592">
        <w:rPr>
          <w:rStyle w:val="Emphasis"/>
          <w:rFonts w:cs="Times New Roman"/>
          <w:i w:val="0"/>
          <w:shd w:val="clear" w:color="auto" w:fill="FCFCFC"/>
        </w:rPr>
        <w:t>“Tiếp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w:t>
      </w:r>
      <w:r w:rsidR="00075860" w:rsidRPr="00A73592">
        <w:rPr>
          <w:rStyle w:val="Emphasis"/>
          <w:rFonts w:cs="Times New Roman"/>
          <w:i w:val="0"/>
          <w:shd w:val="clear" w:color="auto" w:fill="FCFCFC"/>
        </w:rPr>
        <w:t>n lý</w:t>
      </w:r>
      <w:r w:rsidR="00D82B9D" w:rsidRPr="00A73592">
        <w:rPr>
          <w:rStyle w:val="Emphasis"/>
          <w:rFonts w:cs="Times New Roman"/>
          <w:i w:val="0"/>
          <w:shd w:val="clear" w:color="auto" w:fill="FCFCFC"/>
        </w:rPr>
        <w:t xml:space="preserve"> nhà nước, quả</w:t>
      </w:r>
      <w:r w:rsidR="00075860" w:rsidRPr="00A73592">
        <w:rPr>
          <w:rStyle w:val="Emphasis"/>
          <w:rFonts w:cs="Times New Roman"/>
          <w:i w:val="0"/>
          <w:shd w:val="clear" w:color="auto" w:fill="FCFCFC"/>
        </w:rPr>
        <w:t>n lý</w:t>
      </w:r>
      <w:r w:rsidR="00D82B9D" w:rsidRPr="00A73592">
        <w:rPr>
          <w:rStyle w:val="Emphasis"/>
          <w:rFonts w:cs="Times New Roman"/>
          <w:i w:val="0"/>
          <w:shd w:val="clear" w:color="auto" w:fill="FCFCFC"/>
        </w:rPr>
        <w:t xml:space="preserve"> kinh tế</w:t>
      </w:r>
      <w:r w:rsidR="00075860" w:rsidRPr="00A73592">
        <w:rPr>
          <w:rStyle w:val="Emphasis"/>
          <w:rFonts w:cs="Times New Roman"/>
          <w:i w:val="0"/>
          <w:shd w:val="clear" w:color="auto" w:fill="FCFCFC"/>
        </w:rPr>
        <w:t xml:space="preserve"> - xã</w:t>
      </w:r>
      <w:r w:rsidR="00D82B9D" w:rsidRPr="00A73592">
        <w:rPr>
          <w:rStyle w:val="Emphasis"/>
          <w:rFonts w:cs="Times New Roman"/>
          <w:i w:val="0"/>
          <w:shd w:val="clear" w:color="auto" w:fill="FCFCFC"/>
        </w:rPr>
        <w:t xml:space="preserve"> hội; nâng cao chấ</w:t>
      </w:r>
      <w:r w:rsidR="00075860" w:rsidRPr="00A73592">
        <w:rPr>
          <w:rStyle w:val="Emphasis"/>
          <w:rFonts w:cs="Times New Roman"/>
          <w:i w:val="0"/>
          <w:shd w:val="clear" w:color="auto" w:fill="FCFCFC"/>
        </w:rPr>
        <w:t>t lượ</w:t>
      </w:r>
      <w:r w:rsidR="00D82B9D" w:rsidRPr="00A73592">
        <w:rPr>
          <w:rStyle w:val="Emphasis"/>
          <w:rFonts w:cs="Times New Roman"/>
          <w:i w:val="0"/>
          <w:shd w:val="clear" w:color="auto" w:fill="FCFCFC"/>
        </w:rPr>
        <w:t>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w:t>
      </w:r>
      <w:r w:rsidR="00075860" w:rsidRPr="00A73592">
        <w:rPr>
          <w:rStyle w:val="Emphasis"/>
          <w:rFonts w:cs="Times New Roman"/>
          <w:i w:val="0"/>
          <w:shd w:val="clear" w:color="auto" w:fill="FCFCFC"/>
        </w:rPr>
        <w:t>ng nò</w:t>
      </w:r>
      <w:r w:rsidR="00D82B9D" w:rsidRPr="00A73592">
        <w:rPr>
          <w:rStyle w:val="Emphasis"/>
          <w:rFonts w:cs="Times New Roman"/>
          <w:i w:val="0"/>
          <w:shd w:val="clear" w:color="auto" w:fill="FCFCFC"/>
        </w:rPr>
        <w:t>ng cốt, đi đầu trong sự nghiệp xây dựng và bảo vệ Tổ quốc Việ</w:t>
      </w:r>
      <w:r w:rsidR="00075860" w:rsidRPr="00A73592">
        <w:rPr>
          <w:rStyle w:val="Emphasis"/>
          <w:rFonts w:cs="Times New Roman"/>
          <w:i w:val="0"/>
          <w:shd w:val="clear" w:color="auto" w:fill="FCFCFC"/>
        </w:rPr>
        <w:t>t Nam xã</w:t>
      </w:r>
      <w:r w:rsidR="00D82B9D" w:rsidRPr="00A73592">
        <w:rPr>
          <w:rStyle w:val="Emphasis"/>
          <w:rFonts w:cs="Times New Roman"/>
          <w:i w:val="0"/>
          <w:shd w:val="clear" w:color="auto" w:fill="FCFCFC"/>
        </w:rPr>
        <w:t xml:space="preserve"> hội chủ nghĩa”.</w:t>
      </w:r>
      <w:r w:rsidR="00D82B9D" w:rsidRPr="00A73592">
        <w:rPr>
          <w:rFonts w:eastAsia="Times New Roman" w:cs="Times New Roman"/>
          <w:b/>
          <w:bCs/>
          <w:kern w:val="32"/>
          <w:szCs w:val="28"/>
          <w:lang w:val="nl-NL"/>
        </w:rPr>
        <w:t xml:space="preserve"> </w:t>
      </w:r>
      <w:r w:rsidRPr="00A73592">
        <w:rPr>
          <w:rFonts w:cs="Times New Roman"/>
          <w:color w:val="000000"/>
          <w:szCs w:val="28"/>
        </w:rPr>
        <w:t xml:space="preserve">Đại hội nhất trí số lượng ủy viên Ban Chấp hành Tổng Liên đoàn Lao động Việt Nam là 175 ủy viên, tại Đại hội </w:t>
      </w:r>
      <w:r w:rsidRPr="00A73592">
        <w:rPr>
          <w:rFonts w:cs="Times New Roman"/>
          <w:color w:val="000000"/>
          <w:szCs w:val="28"/>
          <w:lang w:val="pt-PT"/>
        </w:rPr>
        <w:t>bầu</w:t>
      </w:r>
      <w:r w:rsidRPr="00A73592">
        <w:rPr>
          <w:rFonts w:cs="Times New Roman"/>
          <w:color w:val="000000"/>
          <w:szCs w:val="28"/>
        </w:rPr>
        <w:t xml:space="preserve"> 172 ủy viên, Đoàn Chủ tịch gồm 27 Ủy viên. Đồng chí Đặng Ngọc Tùng, Ủy viên Ban Chấp hành Trung ương Đảng được bầu lại làm Chủ tịch. Các đồng chí: Trần Thanh Hải, Mai Đức Chính, Nguyễn Thị Thu Hồng, Nguyễn Văn Ngàng, Trần Văn Lý được bầu làm Phó Chủ tịch. </w:t>
      </w:r>
      <w:r w:rsidRPr="00A73592">
        <w:rPr>
          <w:rFonts w:cs="Times New Roman"/>
          <w:szCs w:val="28"/>
        </w:rPr>
        <w:t>Ngày 14/4/2016, đồng chí Bùi Văn Cường, Ủy viên Ban Chấp hành Trung ương Đảng được bầu làm Chủ tịch</w:t>
      </w:r>
      <w:r w:rsidR="007F0EEC" w:rsidRPr="00A73592">
        <w:rPr>
          <w:rFonts w:cs="Times New Roman"/>
          <w:szCs w:val="28"/>
        </w:rPr>
        <w:t xml:space="preserve"> Tổng Liên đoàn Lao động Việt Nam</w:t>
      </w:r>
      <w:r w:rsidRPr="00A73592">
        <w:rPr>
          <w:rFonts w:cs="Times New Roman"/>
          <w:szCs w:val="28"/>
        </w:rPr>
        <w:t xml:space="preserve">. </w:t>
      </w:r>
      <w:r w:rsidRPr="00A73592">
        <w:rPr>
          <w:rFonts w:cs="Times New Roman"/>
          <w:color w:val="000000"/>
          <w:szCs w:val="28"/>
        </w:rPr>
        <w:t>Ngày 17/3/2017, đồng chí Trần Văn Thuật được bầu làm Phó Chủ tịch</w:t>
      </w:r>
      <w:r w:rsidR="007F0EEC" w:rsidRPr="00A73592">
        <w:rPr>
          <w:rFonts w:cs="Times New Roman"/>
          <w:color w:val="000000"/>
          <w:szCs w:val="28"/>
        </w:rPr>
        <w:t xml:space="preserve"> Tổng Liên đoàn Lao động Việt Nam</w:t>
      </w:r>
      <w:r w:rsidRPr="00A73592">
        <w:rPr>
          <w:rFonts w:cs="Times New Roman"/>
          <w:color w:val="000000"/>
          <w:szCs w:val="28"/>
        </w:rPr>
        <w:t>.</w:t>
      </w:r>
    </w:p>
    <w:p w14:paraId="0BA0B9A4"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bCs/>
          <w:i/>
          <w:color w:val="0D0D0D"/>
          <w:szCs w:val="28"/>
        </w:rPr>
        <w:t>Đại hội XII Công đoàn Việt Nam</w:t>
      </w:r>
      <w:r w:rsidRPr="00A73592">
        <w:rPr>
          <w:rFonts w:cs="Times New Roman"/>
          <w:bCs/>
          <w:color w:val="0D0D0D"/>
          <w:szCs w:val="28"/>
        </w:rPr>
        <w:t xml:space="preserve">, </w:t>
      </w:r>
      <w:r w:rsidRPr="00A73592">
        <w:rPr>
          <w:rFonts w:cs="Times New Roman"/>
          <w:szCs w:val="28"/>
        </w:rPr>
        <w:t>họp từ ngày 24 - 26/9/2018, tại Thủ đô Hà Nội, Đại hội đề ra mục tiêu</w:t>
      </w:r>
      <w:r w:rsidRPr="00A73592">
        <w:rPr>
          <w:rFonts w:cs="Times New Roman"/>
          <w:b/>
          <w:szCs w:val="28"/>
        </w:rPr>
        <w:t xml:space="preserve"> </w:t>
      </w:r>
      <w:r w:rsidRPr="00A73592">
        <w:rPr>
          <w:rFonts w:cs="Times New Roman"/>
          <w:szCs w:val="28"/>
          <w:lang w:val="es-MX"/>
        </w:rPr>
        <w:t>“Nâng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w:t>
      </w:r>
      <w:r w:rsidRPr="00A73592">
        <w:rPr>
          <w:rFonts w:cs="Times New Roman"/>
          <w:szCs w:val="28"/>
          <w:lang w:val="nl-NL"/>
        </w:rPr>
        <w:t xml:space="preserve">ích cực tham gia xây dựng Đảng, xây dựng hệ thống chính trị trong sạch, vững mạnh; góp phần xây dựng và bảo vệ Tổ quốc”. </w:t>
      </w:r>
      <w:r w:rsidRPr="00A73592">
        <w:rPr>
          <w:rFonts w:cs="Times New Roman"/>
          <w:szCs w:val="28"/>
        </w:rPr>
        <w:t xml:space="preserve">Đại hội quyết định số lượng Ban Chấp hành Tổng Liên đoàn Lao động Việt Nam là 175 ủy viên, tại Đại hội bầu 161 ủy viên; quyết định số lượng Ủy viên Đoàn Chủ tịch là 27 ủy viên, bầu 22 ủy viên. Đồng chí Bùi Văn Cường, Ủy viên Ban Chấp hành Trung ương Đảng được bầu làm Chủ tịch. Các </w:t>
      </w:r>
      <w:r w:rsidRPr="00A73592">
        <w:rPr>
          <w:rFonts w:cs="Times New Roman"/>
          <w:szCs w:val="28"/>
        </w:rPr>
        <w:lastRenderedPageBreak/>
        <w:t xml:space="preserve">đồng chí: Trần Thanh Hải, Trần Văn Thuật, Phan Văn Anh, Ngọ Duy Hiểu được bầu làm Phó Chủ tịch. Ngày 28/7/2019, đồng chí Nguyễn Đình Khang, Ủy viên Ban Chấp hành Trung ương Đảng được bầu làm Chủ tịch. </w:t>
      </w:r>
      <w:r w:rsidRPr="00A73592">
        <w:rPr>
          <w:rFonts w:eastAsia="Times New Roman" w:cs="Times New Roman"/>
          <w:szCs w:val="28"/>
        </w:rPr>
        <w:t xml:space="preserve">Ngày 12/01/2022, đồng chí Thái Thu Xương được bầu làm Phó Chủ tịch. </w:t>
      </w:r>
      <w:r w:rsidRPr="00A73592">
        <w:rPr>
          <w:rFonts w:cs="Times New Roman"/>
          <w:szCs w:val="28"/>
        </w:rPr>
        <w:t>Ngày 22/3/2023, đồng chí Huỳnh Thanh Xuân được bầu làm Phó Chủ tịch</w:t>
      </w:r>
      <w:r w:rsidR="00A750F7" w:rsidRPr="00A73592">
        <w:rPr>
          <w:rFonts w:cs="Times New Roman"/>
          <w:szCs w:val="28"/>
        </w:rPr>
        <w:t xml:space="preserve"> Tổng Liên đoàn Lao động Việt Nam</w:t>
      </w:r>
      <w:r w:rsidRPr="00A73592">
        <w:rPr>
          <w:rFonts w:cs="Times New Roman"/>
          <w:szCs w:val="28"/>
        </w:rPr>
        <w:t>.</w:t>
      </w:r>
    </w:p>
    <w:p w14:paraId="2FFE7D1B" w14:textId="77777777" w:rsidR="000B47A9" w:rsidRPr="00A73592" w:rsidRDefault="000B47A9" w:rsidP="00A73592">
      <w:pPr>
        <w:spacing w:before="120" w:after="120" w:line="300" w:lineRule="auto"/>
        <w:ind w:firstLine="709"/>
        <w:contextualSpacing/>
        <w:jc w:val="both"/>
        <w:rPr>
          <w:rFonts w:eastAsia="Calibri" w:cs="Times New Roman"/>
          <w:szCs w:val="28"/>
          <w:lang w:val="pt-BR"/>
        </w:rPr>
      </w:pPr>
      <w:r w:rsidRPr="00A73592">
        <w:rPr>
          <w:rFonts w:eastAsia="Calibri" w:cs="Times New Roman"/>
          <w:szCs w:val="28"/>
          <w:lang w:val="vi-VN"/>
        </w:rPr>
        <w:t xml:space="preserve">Nghị quyết Đại hội XII Công đoàn Việt Nam được triển khai trong bối cảnh tình hình thế giới, </w:t>
      </w:r>
      <w:r w:rsidRPr="00A73592">
        <w:rPr>
          <w:rFonts w:eastAsia="Calibri" w:cs="Times New Roman"/>
          <w:szCs w:val="28"/>
        </w:rPr>
        <w:t>khu vực</w:t>
      </w:r>
      <w:r w:rsidRPr="00A73592">
        <w:rPr>
          <w:rFonts w:eastAsia="Calibri" w:cs="Times New Roman"/>
          <w:szCs w:val="28"/>
          <w:lang w:val="vi-VN"/>
        </w:rPr>
        <w:t xml:space="preserve"> có những diễn biến</w:t>
      </w:r>
      <w:r w:rsidRPr="00A73592">
        <w:rPr>
          <w:rFonts w:eastAsia="Calibri" w:cs="Times New Roman"/>
          <w:szCs w:val="28"/>
        </w:rPr>
        <w:t xml:space="preserve"> nhanh,</w:t>
      </w:r>
      <w:r w:rsidRPr="00A73592">
        <w:rPr>
          <w:rFonts w:eastAsia="Calibri" w:cs="Times New Roman"/>
          <w:szCs w:val="28"/>
          <w:lang w:val="vi-VN"/>
        </w:rPr>
        <w:t xml:space="preserve"> phức tạp </w:t>
      </w:r>
      <w:r w:rsidRPr="00A73592">
        <w:rPr>
          <w:rFonts w:eastAsia="Calibri" w:cs="Times New Roman"/>
          <w:szCs w:val="28"/>
          <w:lang w:val="pt-BR"/>
        </w:rPr>
        <w:t xml:space="preserve">hơn </w:t>
      </w:r>
      <w:r w:rsidRPr="00A73592">
        <w:rPr>
          <w:rFonts w:eastAsia="Calibri" w:cs="Times New Roman"/>
          <w:szCs w:val="28"/>
          <w:lang w:val="vi-VN"/>
        </w:rPr>
        <w:t>so với dự báo.</w:t>
      </w:r>
      <w:r w:rsidRPr="00A73592">
        <w:rPr>
          <w:rFonts w:eastAsia="Calibri" w:cs="Times New Roman"/>
          <w:szCs w:val="28"/>
        </w:rPr>
        <w:t xml:space="preserve"> Những năm đầu của nhiệm kỳ, các cấp công đoàn triển khai thực hiện Nghị quyết trong điều kiện có nhiều thuận lợi, </w:t>
      </w:r>
      <w:r w:rsidRPr="00A73592">
        <w:rPr>
          <w:rFonts w:eastAsia="Calibri" w:cs="Times New Roman"/>
          <w:szCs w:val="28"/>
          <w:lang w:val="vi-VN"/>
        </w:rPr>
        <w:t>kinh tế vĩ mô</w:t>
      </w:r>
      <w:r w:rsidRPr="00A73592">
        <w:rPr>
          <w:rFonts w:eastAsia="Calibri" w:cs="Times New Roman"/>
          <w:szCs w:val="28"/>
        </w:rPr>
        <w:t xml:space="preserve"> </w:t>
      </w:r>
      <w:r w:rsidRPr="00A73592">
        <w:rPr>
          <w:rFonts w:eastAsia="Calibri" w:cs="Times New Roman"/>
          <w:szCs w:val="28"/>
          <w:lang w:val="vi-VN"/>
        </w:rPr>
        <w:t xml:space="preserve">ổn định, lạm phát được kiểm soát, tốc độ tăng trưởng </w:t>
      </w:r>
      <w:r w:rsidRPr="00A73592">
        <w:rPr>
          <w:rFonts w:eastAsia="Calibri" w:cs="Times New Roman"/>
          <w:szCs w:val="28"/>
        </w:rPr>
        <w:t>khá</w:t>
      </w:r>
      <w:r w:rsidRPr="00A73592">
        <w:rPr>
          <w:rFonts w:eastAsia="Calibri" w:cs="Times New Roman"/>
          <w:szCs w:val="28"/>
          <w:lang w:val="vi-VN"/>
        </w:rPr>
        <w:t xml:space="preserve">. Tuy nhiên, </w:t>
      </w:r>
      <w:r w:rsidRPr="00A73592">
        <w:rPr>
          <w:rFonts w:eastAsia="Calibri" w:cs="Times New Roman"/>
          <w:szCs w:val="28"/>
        </w:rPr>
        <w:t>từ đầu năm 2020, đại dịch Covid-19 bùng phát, cùng tác động của cuộc Cách mạng công nghiệp lần thứ tư, cạnh tranh chiến lược</w:t>
      </w:r>
      <w:r w:rsidRPr="00A73592">
        <w:rPr>
          <w:rFonts w:eastAsia="Calibri" w:cs="Times New Roman"/>
          <w:szCs w:val="28"/>
          <w:lang w:val="pt-BR"/>
        </w:rPr>
        <w:t xml:space="preserve"> giữa các nước lớn, </w:t>
      </w:r>
      <w:r w:rsidRPr="00A73592">
        <w:rPr>
          <w:rFonts w:eastAsia="Calibri" w:cs="Times New Roman"/>
          <w:szCs w:val="28"/>
        </w:rPr>
        <w:t xml:space="preserve">xung đột vũ trang giữa các quốc gia, </w:t>
      </w:r>
      <w:r w:rsidRPr="00A73592">
        <w:rPr>
          <w:rFonts w:eastAsia="Calibri" w:cs="Times New Roman"/>
          <w:szCs w:val="28"/>
          <w:lang w:val="pt-BR"/>
        </w:rPr>
        <w:t>sự đứt gãy của chuỗi cung ứng toàn cầ</w:t>
      </w:r>
      <w:r w:rsidRPr="00A73592">
        <w:rPr>
          <w:rFonts w:eastAsia="Calibri" w:cs="Times New Roman"/>
          <w:szCs w:val="28"/>
        </w:rPr>
        <w:t>u, pháp luật quy định cho phép thành lập tổ chức của người lao động ngoài Công đoàn Việt Nam, đã ảnh hưởng</w:t>
      </w:r>
      <w:r w:rsidRPr="00A73592">
        <w:rPr>
          <w:rFonts w:eastAsia="Calibri" w:cs="Times New Roman"/>
          <w:szCs w:val="28"/>
          <w:lang w:val="pt-BR"/>
        </w:rPr>
        <w:t xml:space="preserve"> trực tiếp </w:t>
      </w:r>
      <w:r w:rsidRPr="00A73592">
        <w:rPr>
          <w:rFonts w:eastAsia="Calibri" w:cs="Times New Roman"/>
          <w:szCs w:val="28"/>
        </w:rPr>
        <w:t xml:space="preserve">và toàn diện </w:t>
      </w:r>
      <w:r w:rsidRPr="00A73592">
        <w:rPr>
          <w:rFonts w:eastAsia="Calibri" w:cs="Times New Roman"/>
          <w:szCs w:val="28"/>
          <w:lang w:val="pt-BR"/>
        </w:rPr>
        <w:t>đến việc làm, thu nhập, đời sống của đoàn viên, người lao động và hoạt động công đoàn.</w:t>
      </w:r>
      <w:r w:rsidR="00A750F7" w:rsidRPr="00A73592">
        <w:rPr>
          <w:rFonts w:eastAsia="Calibri" w:cs="Times New Roman"/>
          <w:szCs w:val="28"/>
          <w:lang w:val="pt-BR"/>
        </w:rPr>
        <w:t xml:space="preserve"> Tuy nhiên, Đảng đoàn và Đoàn Chủ tịch Tổng Liên đoàn Lao động Việt Nam đã tham mưu với Bộ Chính trị ban hành</w:t>
      </w:r>
      <w:r w:rsidR="00881C76" w:rsidRPr="00A73592">
        <w:rPr>
          <w:rFonts w:eastAsia="Calibri" w:cs="Times New Roman"/>
          <w:szCs w:val="28"/>
          <w:lang w:val="pt-BR"/>
        </w:rPr>
        <w:t xml:space="preserve"> </w:t>
      </w:r>
      <w:r w:rsidR="00881C76" w:rsidRPr="00A73592">
        <w:t>Nghị quyết số 02-NQ/TW, ngày 12/6/2021 của Bộ Chính trị về “Đổi mới tổ chức và hoạt động của Công đoàn Việt Nam trong tình hình mới”</w:t>
      </w:r>
      <w:r w:rsidR="00F331FF" w:rsidRPr="00A73592">
        <w:t>. Vì phải đổi mới mạnh mẽ hoạt động công đoàn từ nửa nhiệm kỳ XI, Nghị quyết 02-NQ/TW ra đời tạo nên cú hích quan trọng trong việc tiếp tục đổi mới nội dung, phương thức hoạt động công đoàn, giúp Công đoàn Việt Nam vượt mọi khó khăn</w:t>
      </w:r>
      <w:r w:rsidR="009B56B5" w:rsidRPr="00A73592">
        <w:t xml:space="preserve">, đóng góp ngày càng quan trọng cho sự nghiệp phát triển đất nước. </w:t>
      </w:r>
      <w:r w:rsidR="009B56B5" w:rsidRPr="00A73592">
        <w:rPr>
          <w:rFonts w:eastAsia="Calibri" w:cs="Times New Roman"/>
          <w:szCs w:val="28"/>
          <w:lang w:val="pt-BR"/>
        </w:rPr>
        <w:t>Mặc dù gặp nhiều khó khăn, thách thức</w:t>
      </w:r>
      <w:r w:rsidR="00E32C37" w:rsidRPr="00A73592">
        <w:rPr>
          <w:rFonts w:eastAsia="Calibri" w:cs="Times New Roman"/>
          <w:szCs w:val="28"/>
          <w:lang w:val="pt-BR"/>
        </w:rPr>
        <w:t>, hoạt động công đoàn tiếp tục đạt nhiều kết quả, thích ứng với bối cảnh, tình hình mới, làm tốt hơn chức năng, nhiệm vụ, là chỗ dựa tin cậy của người lao động.</w:t>
      </w:r>
      <w:r w:rsidRPr="00A73592">
        <w:rPr>
          <w:rStyle w:val="sc-bcxhqe"/>
          <w:rFonts w:cs="Times New Roman"/>
          <w:szCs w:val="28"/>
          <w:bdr w:val="none" w:sz="0" w:space="0" w:color="auto" w:frame="1"/>
        </w:rPr>
        <w:t> </w:t>
      </w:r>
    </w:p>
    <w:p w14:paraId="511234F2"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bCs/>
          <w:i/>
          <w:color w:val="0D0D0D"/>
          <w:szCs w:val="28"/>
        </w:rPr>
        <w:t>Đại hội XIII Công đoàn Việt Nam</w:t>
      </w:r>
      <w:r w:rsidRPr="00A73592">
        <w:rPr>
          <w:rFonts w:cs="Times New Roman"/>
          <w:color w:val="000000"/>
          <w:szCs w:val="28"/>
          <w:lang w:val="pt-PT"/>
        </w:rPr>
        <w:t>, họp từ ngày 01 – 03/12/2023 tại Thủ đô Hà Nội. Đại hội đã đề ra mục tiêu:</w:t>
      </w:r>
      <w:r w:rsidRPr="00A73592">
        <w:rPr>
          <w:rFonts w:cs="Times New Roman"/>
          <w:szCs w:val="28"/>
        </w:rPr>
        <w:t xml:space="preserve"> </w:t>
      </w:r>
      <w:r w:rsidR="00F5763B" w:rsidRPr="00A73592">
        <w:rPr>
          <w:rFonts w:cs="Times New Roman"/>
          <w:szCs w:val="28"/>
        </w:rPr>
        <w:t>“</w:t>
      </w:r>
      <w:r w:rsidRPr="00A73592">
        <w:rPr>
          <w:rFonts w:cs="Times New Roman"/>
          <w:szCs w:val="28"/>
        </w:rPr>
        <w:t xml:space="preserve">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w:t>
      </w:r>
      <w:r w:rsidRPr="00A73592">
        <w:rPr>
          <w:rFonts w:cs="Times New Roman"/>
          <w:szCs w:val="28"/>
        </w:rPr>
        <w:lastRenderedPageBreak/>
        <w:t>động; xây dựng giai cấp công nhân hiện đại, lớn mạnh, góp phần hiện thực hóa khát vọng phát triển đất nước phồn vinh, hạnh phúc. Đến cuối nhiệm kỳ, hướng đến kỷ niệm 100 năm Ngày thành lập, Công đoàn Việt Nam vững mạnh toàn diện, là chỗ dựa tin cậy của người lao động, là cơ sở chính trị - xã hội vững chắc của Đảng và Nhà nước ta</w:t>
      </w:r>
      <w:r w:rsidR="00F5763B" w:rsidRPr="00A73592">
        <w:rPr>
          <w:rFonts w:cs="Times New Roman"/>
          <w:szCs w:val="28"/>
        </w:rPr>
        <w:t>”</w:t>
      </w:r>
      <w:r w:rsidRPr="00A73592">
        <w:rPr>
          <w:rFonts w:cs="Times New Roman"/>
          <w:szCs w:val="28"/>
        </w:rPr>
        <w:t>.</w:t>
      </w:r>
    </w:p>
    <w:p w14:paraId="42861456" w14:textId="77777777" w:rsidR="00A447C6" w:rsidRPr="00A73592" w:rsidRDefault="000B47A9" w:rsidP="00A73592">
      <w:pPr>
        <w:spacing w:before="120" w:after="120" w:line="300" w:lineRule="auto"/>
        <w:ind w:firstLine="709"/>
        <w:contextualSpacing/>
        <w:jc w:val="both"/>
        <w:rPr>
          <w:i/>
          <w:szCs w:val="28"/>
          <w:shd w:val="clear" w:color="auto" w:fill="FFFFFF"/>
        </w:rPr>
      </w:pPr>
      <w:r w:rsidRPr="00A73592">
        <w:rPr>
          <w:i/>
          <w:szCs w:val="28"/>
          <w:shd w:val="clear" w:color="auto" w:fill="FFFFFF"/>
          <w:lang w:val="vi-VN"/>
        </w:rPr>
        <w:t xml:space="preserve">Đại hội </w:t>
      </w:r>
      <w:r w:rsidRPr="00A73592">
        <w:rPr>
          <w:rFonts w:cs="Times New Roman"/>
          <w:bCs/>
          <w:i/>
          <w:color w:val="0D0D0D"/>
          <w:szCs w:val="28"/>
        </w:rPr>
        <w:t xml:space="preserve">XIII Công đoàn Việt Nam </w:t>
      </w:r>
      <w:r w:rsidRPr="00A73592">
        <w:rPr>
          <w:i/>
          <w:szCs w:val="28"/>
          <w:shd w:val="clear" w:color="auto" w:fill="FFFFFF"/>
          <w:lang w:val="vi-VN"/>
        </w:rPr>
        <w:t>đề ra</w:t>
      </w:r>
      <w:r w:rsidRPr="00A73592">
        <w:rPr>
          <w:i/>
          <w:szCs w:val="28"/>
          <w:shd w:val="clear" w:color="auto" w:fill="FFFFFF"/>
        </w:rPr>
        <w:t xml:space="preserve"> 07</w:t>
      </w:r>
      <w:r w:rsidRPr="00A73592">
        <w:rPr>
          <w:i/>
          <w:szCs w:val="28"/>
          <w:shd w:val="clear" w:color="auto" w:fill="FFFFFF"/>
          <w:lang w:val="vi-VN"/>
        </w:rPr>
        <w:t xml:space="preserve"> nhóm chỉ tiêu phấn đấu</w:t>
      </w:r>
      <w:r w:rsidRPr="00A73592">
        <w:rPr>
          <w:i/>
          <w:szCs w:val="28"/>
          <w:shd w:val="clear" w:color="auto" w:fill="FFFFFF"/>
        </w:rPr>
        <w:t xml:space="preserve"> hàng năm</w:t>
      </w:r>
      <w:r w:rsidR="007D513B" w:rsidRPr="00A73592">
        <w:rPr>
          <w:i/>
          <w:szCs w:val="28"/>
          <w:shd w:val="clear" w:color="auto" w:fill="FFFFFF"/>
        </w:rPr>
        <w:t xml:space="preserve">; </w:t>
      </w:r>
      <w:r w:rsidR="007D513B" w:rsidRPr="00A73592">
        <w:rPr>
          <w:rStyle w:val="Strong"/>
          <w:b w:val="0"/>
          <w:i/>
          <w:szCs w:val="28"/>
          <w:lang w:val="vi-VN"/>
        </w:rPr>
        <w:t>03 nhóm c</w:t>
      </w:r>
      <w:r w:rsidR="007D513B" w:rsidRPr="00A73592">
        <w:rPr>
          <w:rStyle w:val="Strong"/>
          <w:b w:val="0"/>
          <w:i/>
          <w:szCs w:val="28"/>
          <w:lang w:val="es-MX"/>
        </w:rPr>
        <w:t>hỉ tiêu đến hết nhiệm kỳ và 03 khâu đột phá</w:t>
      </w:r>
      <w:r w:rsidR="00A447C6" w:rsidRPr="00A73592">
        <w:rPr>
          <w:rStyle w:val="Strong"/>
          <w:b w:val="0"/>
          <w:i/>
          <w:szCs w:val="28"/>
          <w:lang w:val="es-MX"/>
        </w:rPr>
        <w:t>:</w:t>
      </w:r>
    </w:p>
    <w:p w14:paraId="2CC6FAB7"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(1) Đẩy mạnh đối thoại, thương lượng tập thể, trọng tâm là tiền lương, tiền thưởng, thời giờ làm việc, thời giờ nghỉ ngơi, an toàn vệ sinh lao động.</w:t>
      </w:r>
    </w:p>
    <w:p w14:paraId="688CFF4B"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(2) Tập trung phát triển đoàn viên, thành lập công đoàn cơ sở ở các doanh nghiệp ngoài khu vực nhà nước.</w:t>
      </w:r>
    </w:p>
    <w:p w14:paraId="042ABEA9" w14:textId="77777777" w:rsidR="00A447C6" w:rsidRPr="00A73592" w:rsidRDefault="00A447C6" w:rsidP="00A73592">
      <w:pPr>
        <w:spacing w:before="120" w:after="120" w:line="300" w:lineRule="auto"/>
        <w:ind w:firstLine="709"/>
        <w:contextualSpacing/>
        <w:jc w:val="both"/>
        <w:rPr>
          <w:i/>
          <w:szCs w:val="28"/>
          <w:shd w:val="clear" w:color="auto" w:fill="FFFFFF"/>
        </w:rPr>
      </w:pPr>
      <w:r w:rsidRPr="00A73592">
        <w:t>(3) Xây dựng đội ngũ chủ tịch công đoàn cơ sở đáp ứng yêu cầu nhiệm vụ, nhất là chủ tịch công đoàn tại doanh nghiệp ngoài khu vực nhà nước.</w:t>
      </w:r>
    </w:p>
    <w:p w14:paraId="76E107C6" w14:textId="77777777" w:rsidR="000B47A9" w:rsidRPr="00A73592" w:rsidRDefault="000B47A9" w:rsidP="00A73592">
      <w:pPr>
        <w:spacing w:before="120" w:after="120" w:line="300" w:lineRule="auto"/>
        <w:ind w:firstLine="709"/>
        <w:contextualSpacing/>
        <w:jc w:val="both"/>
        <w:rPr>
          <w:rFonts w:cs="Times New Roman"/>
          <w:szCs w:val="28"/>
        </w:rPr>
      </w:pPr>
      <w:r w:rsidRPr="00A73592">
        <w:rPr>
          <w:rFonts w:cs="Times New Roman"/>
          <w:szCs w:val="28"/>
          <w:lang w:val="nl-NL"/>
        </w:rPr>
        <w:t>Đ</w:t>
      </w:r>
      <w:r w:rsidRPr="00A73592">
        <w:rPr>
          <w:rFonts w:eastAsia="Times New Roman" w:cs="Times New Roman"/>
          <w:bCs/>
          <w:szCs w:val="28"/>
        </w:rPr>
        <w:t>ại hội</w:t>
      </w:r>
      <w:r w:rsidR="00A447C6" w:rsidRPr="00A73592">
        <w:rPr>
          <w:rFonts w:eastAsia="Times New Roman" w:cs="Times New Roman"/>
          <w:bCs/>
          <w:szCs w:val="28"/>
        </w:rPr>
        <w:t xml:space="preserve"> quyết định số lượng Ban Chấp hành Tổng Liên đoàn</w:t>
      </w:r>
      <w:r w:rsidR="007F59DF" w:rsidRPr="00A73592">
        <w:rPr>
          <w:rFonts w:eastAsia="Times New Roman" w:cs="Times New Roman"/>
          <w:bCs/>
          <w:szCs w:val="28"/>
        </w:rPr>
        <w:t xml:space="preserve"> Lao động Việt Nam khóa XIII là</w:t>
      </w:r>
      <w:r w:rsidR="00921B6D" w:rsidRPr="00A73592">
        <w:rPr>
          <w:rFonts w:eastAsia="Times New Roman" w:cs="Times New Roman"/>
          <w:bCs/>
          <w:szCs w:val="28"/>
        </w:rPr>
        <w:t xml:space="preserve"> 177 ủy viên</w:t>
      </w:r>
      <w:r w:rsidR="00F07F09" w:rsidRPr="00A73592">
        <w:rPr>
          <w:rFonts w:eastAsia="Times New Roman" w:cs="Times New Roman"/>
          <w:bCs/>
          <w:szCs w:val="28"/>
        </w:rPr>
        <w:t>,</w:t>
      </w:r>
      <w:r w:rsidR="007F59DF" w:rsidRPr="00A73592">
        <w:rPr>
          <w:rFonts w:eastAsia="Times New Roman" w:cs="Times New Roman"/>
          <w:bCs/>
          <w:szCs w:val="28"/>
        </w:rPr>
        <w:t xml:space="preserve"> </w:t>
      </w:r>
      <w:r w:rsidR="00F07F09" w:rsidRPr="00A73592">
        <w:rPr>
          <w:rFonts w:eastAsia="Times New Roman" w:cs="Times New Roman"/>
          <w:bCs/>
          <w:szCs w:val="28"/>
        </w:rPr>
        <w:t xml:space="preserve">đã bầu </w:t>
      </w:r>
      <w:r w:rsidR="007F59DF" w:rsidRPr="00A73592">
        <w:rPr>
          <w:rFonts w:eastAsia="Times New Roman" w:cs="Times New Roman"/>
          <w:bCs/>
          <w:szCs w:val="28"/>
        </w:rPr>
        <w:t>168 ủy viên</w:t>
      </w:r>
      <w:r w:rsidR="00AF5727" w:rsidRPr="00A73592">
        <w:rPr>
          <w:rFonts w:eastAsia="Times New Roman" w:cs="Times New Roman"/>
          <w:bCs/>
          <w:szCs w:val="28"/>
        </w:rPr>
        <w:t>;</w:t>
      </w:r>
      <w:r w:rsidRPr="00A73592">
        <w:rPr>
          <w:rFonts w:eastAsia="Times New Roman" w:cs="Times New Roman"/>
          <w:bCs/>
          <w:szCs w:val="28"/>
        </w:rPr>
        <w:t xml:space="preserve"> </w:t>
      </w:r>
      <w:r w:rsidRPr="00A73592">
        <w:rPr>
          <w:rFonts w:cs="Times New Roman"/>
          <w:szCs w:val="28"/>
        </w:rPr>
        <w:t>Đoàn Chủ tịch là</w:t>
      </w:r>
      <w:r w:rsidR="00921B6D" w:rsidRPr="00A73592">
        <w:rPr>
          <w:rFonts w:cs="Times New Roman"/>
          <w:szCs w:val="28"/>
        </w:rPr>
        <w:t xml:space="preserve"> 31 ủy viên</w:t>
      </w:r>
      <w:r w:rsidR="00220231" w:rsidRPr="00A73592">
        <w:rPr>
          <w:rFonts w:cs="Times New Roman"/>
          <w:szCs w:val="28"/>
        </w:rPr>
        <w:t>, đã bầu</w:t>
      </w:r>
      <w:r w:rsidRPr="00A73592">
        <w:rPr>
          <w:rFonts w:cs="Times New Roman"/>
          <w:szCs w:val="28"/>
        </w:rPr>
        <w:t xml:space="preserve"> </w:t>
      </w:r>
      <w:r w:rsidRPr="00A73592">
        <w:rPr>
          <w:rFonts w:eastAsia="Times New Roman" w:cs="Times New Roman"/>
          <w:szCs w:val="28"/>
        </w:rPr>
        <w:t xml:space="preserve">28 ủy viên. Đồng chí Nguyễn Đình Khang, Ủy viên Ban Chấp hành Trung ương Đảng được bầu làm Chủ tịch. Các đồng chí: </w:t>
      </w:r>
      <w:r w:rsidR="007F59DF" w:rsidRPr="00A73592">
        <w:rPr>
          <w:rFonts w:eastAsia="Times New Roman" w:cs="Times New Roman"/>
          <w:szCs w:val="28"/>
        </w:rPr>
        <w:t xml:space="preserve">Ngọ Duy Hiểu, </w:t>
      </w:r>
      <w:r w:rsidRPr="00A73592">
        <w:rPr>
          <w:rFonts w:eastAsia="Times New Roman" w:cs="Times New Roman"/>
          <w:szCs w:val="28"/>
        </w:rPr>
        <w:t>Phan Văn Anh, Thái Thu Xương, Huỳnh Thanh Xuân, Nguyễn Xuân</w:t>
      </w:r>
      <w:r w:rsidR="007F59DF" w:rsidRPr="00A73592">
        <w:rPr>
          <w:rFonts w:eastAsia="Times New Roman" w:cs="Times New Roman"/>
          <w:szCs w:val="28"/>
        </w:rPr>
        <w:t xml:space="preserve"> Hùng được bầu làm Phó Chủ tịch Tổng </w:t>
      </w:r>
      <w:r w:rsidR="007F59DF" w:rsidRPr="00A73592">
        <w:rPr>
          <w:rFonts w:eastAsia="Times New Roman" w:cs="Times New Roman"/>
          <w:bCs/>
          <w:szCs w:val="28"/>
        </w:rPr>
        <w:t>Liên đoàn Lao động Việt Nam</w:t>
      </w:r>
      <w:r w:rsidR="00921B6D" w:rsidRPr="00A73592">
        <w:rPr>
          <w:rFonts w:eastAsia="Times New Roman" w:cs="Times New Roman"/>
          <w:bCs/>
          <w:szCs w:val="28"/>
        </w:rPr>
        <w:t>.</w:t>
      </w:r>
      <w:r w:rsidR="007F59DF" w:rsidRPr="00A73592">
        <w:rPr>
          <w:rFonts w:eastAsia="Times New Roman" w:cs="Times New Roman"/>
          <w:bCs/>
          <w:szCs w:val="28"/>
        </w:rPr>
        <w:t xml:space="preserve"> </w:t>
      </w:r>
    </w:p>
    <w:p w14:paraId="31F4217B"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III. NHỮNG BÀI HỌC KINH NGHIỆM VÀ NHIỆM VỤ CỦA TỔ CHỨC CÔNG ĐOÀN TRONG GIAI ĐOẠN HIỆN NAY</w:t>
      </w:r>
    </w:p>
    <w:p w14:paraId="7DB52A8C"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Times New Roman" w:cs="Times New Roman"/>
          <w:b/>
          <w:bCs/>
          <w:szCs w:val="28"/>
          <w:bdr w:val="none" w:sz="0" w:space="0" w:color="auto" w:frame="1"/>
        </w:rPr>
        <w:t>1. Những bài học kinh nghiệm</w:t>
      </w:r>
    </w:p>
    <w:p w14:paraId="2A2E25E9"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Một là,</w:t>
      </w:r>
      <w:r w:rsidRPr="00A73592">
        <w:rPr>
          <w:rFonts w:eastAsia="Calibri" w:cs="Times New Roman"/>
          <w:szCs w:val="28"/>
          <w:lang w:val="es-MX"/>
        </w:rPr>
        <w:t xml:space="preserve"> </w:t>
      </w:r>
      <w:r w:rsidRPr="00A73592">
        <w:rPr>
          <w:rFonts w:eastAsia="Calibri" w:cs="Times New Roman"/>
          <w:szCs w:val="28"/>
        </w:rPr>
        <w:t xml:space="preserve">chủ động tham mưu, </w:t>
      </w:r>
      <w:r w:rsidRPr="00A73592">
        <w:rPr>
          <w:rFonts w:cs="Times New Roman"/>
          <w:szCs w:val="28"/>
        </w:rPr>
        <w:t xml:space="preserve">nắm chắc và cụ thể hóa kịp thời chủ trương, nghị quyết của Đảng, chính sách, pháp luật của Nhà nước, phù hợp với nhiệm vụ từng cấp công đoàn và thực tiễn của ngành, địa phương, đơn vị. </w:t>
      </w:r>
      <w:r w:rsidRPr="00A73592">
        <w:rPr>
          <w:rFonts w:eastAsia="Times New Roman"/>
          <w:color w:val="231F20"/>
          <w:szCs w:val="28"/>
        </w:rPr>
        <w:t>Phát huy tốt sự phối hợp chặt chẽ với các cấp, các ngành trong xây dựng cơ chế chính sách liên quan đến người lao động, huy động các nguồn lực chăm lo cho đoàn viên, người lao động và xử lý các tình huống phức tạp, nhạy cảm.</w:t>
      </w:r>
    </w:p>
    <w:p w14:paraId="47712899"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Hai là</w:t>
      </w:r>
      <w:r w:rsidRPr="00A73592">
        <w:rPr>
          <w:rFonts w:eastAsia="Calibri" w:cs="Times New Roman"/>
          <w:b/>
          <w:szCs w:val="28"/>
          <w:lang w:val="es-MX"/>
        </w:rPr>
        <w:t>,</w:t>
      </w:r>
      <w:r w:rsidRPr="00A73592">
        <w:rPr>
          <w:rFonts w:eastAsia="Calibri" w:cs="Times New Roman"/>
          <w:szCs w:val="28"/>
          <w:lang w:val="es-MX"/>
        </w:rPr>
        <w:t xml:space="preserve"> </w:t>
      </w:r>
      <w:r w:rsidRPr="00A73592">
        <w:rPr>
          <w:rFonts w:eastAsia="Calibri" w:cs="Times New Roman"/>
          <w:szCs w:val="28"/>
        </w:rPr>
        <w:t xml:space="preserve">coi trọng </w:t>
      </w:r>
      <w:r w:rsidRPr="00A73592">
        <w:rPr>
          <w:rFonts w:cs="Times New Roman"/>
          <w:szCs w:val="28"/>
          <w:shd w:val="clear" w:color="auto" w:fill="FFFFFF"/>
          <w:lang w:val="es-MX"/>
        </w:rPr>
        <w:t>đ</w:t>
      </w:r>
      <w:r w:rsidRPr="00A73592">
        <w:rPr>
          <w:rFonts w:cs="Times New Roman"/>
          <w:szCs w:val="28"/>
          <w:shd w:val="clear" w:color="auto" w:fill="FFFFFF"/>
          <w:lang w:val="vi-VN"/>
        </w:rPr>
        <w:t>ổi mới nội </w:t>
      </w:r>
      <w:r w:rsidRPr="00A73592">
        <w:rPr>
          <w:rFonts w:cs="Times New Roman"/>
          <w:szCs w:val="28"/>
          <w:shd w:val="clear" w:color="auto" w:fill="FFFFFF"/>
          <w:lang w:val="es-MX"/>
        </w:rPr>
        <w:t>d</w:t>
      </w:r>
      <w:r w:rsidRPr="00A73592">
        <w:rPr>
          <w:rFonts w:cs="Times New Roman"/>
          <w:szCs w:val="28"/>
          <w:shd w:val="clear" w:color="auto" w:fill="FFFFFF"/>
          <w:lang w:val="vi-VN"/>
        </w:rPr>
        <w:t>ung</w:t>
      </w:r>
      <w:r w:rsidRPr="00A73592">
        <w:rPr>
          <w:rFonts w:cs="Times New Roman"/>
          <w:szCs w:val="28"/>
          <w:shd w:val="clear" w:color="auto" w:fill="FFFFFF"/>
          <w:lang w:val="es-MX"/>
        </w:rPr>
        <w:t xml:space="preserve">, </w:t>
      </w:r>
      <w:r w:rsidRPr="00A73592">
        <w:rPr>
          <w:rFonts w:cs="Times New Roman"/>
          <w:szCs w:val="28"/>
          <w:shd w:val="clear" w:color="auto" w:fill="FFFFFF"/>
          <w:lang w:val="vi-VN"/>
        </w:rPr>
        <w:t>phương thức hoạt động</w:t>
      </w:r>
      <w:r w:rsidRPr="00A73592">
        <w:rPr>
          <w:rFonts w:cs="Times New Roman"/>
          <w:szCs w:val="28"/>
          <w:shd w:val="clear" w:color="auto" w:fill="FFFFFF"/>
          <w:lang w:val="es-MX"/>
        </w:rPr>
        <w:t xml:space="preserve">; chủ động, kịp thời thích ứng </w:t>
      </w:r>
      <w:r w:rsidRPr="00A73592">
        <w:rPr>
          <w:rFonts w:eastAsia="Calibri" w:cs="Times New Roman"/>
          <w:szCs w:val="28"/>
          <w:lang w:val="es-MX"/>
        </w:rPr>
        <w:t xml:space="preserve">những </w:t>
      </w:r>
      <w:r w:rsidRPr="00A73592">
        <w:rPr>
          <w:rFonts w:eastAsia="Calibri" w:cs="Times New Roman"/>
          <w:szCs w:val="28"/>
        </w:rPr>
        <w:t>thay đổi lớn, vấn đề mới phát sinh từ</w:t>
      </w:r>
      <w:r w:rsidRPr="00A73592">
        <w:rPr>
          <w:rFonts w:eastAsia="Calibri" w:cs="Times New Roman"/>
          <w:szCs w:val="28"/>
          <w:lang w:val="es-MX"/>
        </w:rPr>
        <w:t xml:space="preserve"> thực tiễn; đầ</w:t>
      </w:r>
      <w:r w:rsidRPr="00A73592">
        <w:rPr>
          <w:rFonts w:eastAsia="Calibri" w:cs="Times New Roman"/>
          <w:szCs w:val="28"/>
        </w:rPr>
        <w:t xml:space="preserve">u tư cho công tác dự báo, nắm và phân tích tình hình, quan tâm thí điểm các mô hình mới. </w:t>
      </w:r>
    </w:p>
    <w:p w14:paraId="5B2F3DF6"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Ba là</w:t>
      </w:r>
      <w:r w:rsidRPr="00A73592">
        <w:rPr>
          <w:rFonts w:eastAsia="Calibri" w:cs="Times New Roman"/>
          <w:b/>
          <w:szCs w:val="28"/>
          <w:lang w:val="es-MX"/>
        </w:rPr>
        <w:t>,</w:t>
      </w:r>
      <w:r w:rsidRPr="00A73592">
        <w:rPr>
          <w:rFonts w:eastAsia="Calibri" w:cs="Times New Roman"/>
          <w:szCs w:val="28"/>
          <w:lang w:val="es-MX"/>
        </w:rPr>
        <w:t xml:space="preserve"> tập trung thực hiện tốt chức năng cơ bản, nhiệm vụ trọng tâm là đại diện, </w:t>
      </w:r>
      <w:r w:rsidRPr="00A73592">
        <w:rPr>
          <w:rFonts w:eastAsia="Calibri" w:cs="Times New Roman"/>
          <w:szCs w:val="28"/>
        </w:rPr>
        <w:t xml:space="preserve">chăm lo, </w:t>
      </w:r>
      <w:r w:rsidRPr="00A73592">
        <w:rPr>
          <w:rFonts w:eastAsia="Calibri" w:cs="Times New Roman"/>
          <w:szCs w:val="28"/>
          <w:lang w:val="es-MX"/>
        </w:rPr>
        <w:t>bảo vệ quyền và lợi ích hợp pháp, chính đáng của đoàn viên, người lao động</w:t>
      </w:r>
      <w:r w:rsidRPr="00A73592">
        <w:rPr>
          <w:rFonts w:eastAsia="Calibri" w:cs="Times New Roman"/>
          <w:szCs w:val="28"/>
        </w:rPr>
        <w:t xml:space="preserve">; phải đầu tư nguồn lực, đổi mới cách làm, quản trị rủi ro, coi đây là động lực thu hút, </w:t>
      </w:r>
      <w:r w:rsidRPr="00A73592">
        <w:rPr>
          <w:rFonts w:eastAsia="Calibri" w:cs="Times New Roman"/>
          <w:szCs w:val="28"/>
          <w:lang w:val="es-MX"/>
        </w:rPr>
        <w:t xml:space="preserve">tập hợp người lao động gia nhập và tham gia hoạt động công đoàn. </w:t>
      </w:r>
    </w:p>
    <w:p w14:paraId="3E68F20A"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lastRenderedPageBreak/>
        <w:t>Bốn là</w:t>
      </w:r>
      <w:r w:rsidRPr="00A73592">
        <w:rPr>
          <w:rFonts w:eastAsia="Calibri" w:cs="Times New Roman"/>
          <w:b/>
          <w:szCs w:val="28"/>
          <w:lang w:val="es-MX"/>
        </w:rPr>
        <w:t>,</w:t>
      </w:r>
      <w:r w:rsidRPr="00A73592">
        <w:rPr>
          <w:rFonts w:eastAsia="Calibri" w:cs="Times New Roman"/>
          <w:szCs w:val="28"/>
          <w:lang w:val="es-MX"/>
        </w:rPr>
        <w:t xml:space="preserve"> chất lượng đội ngũ cán bộ công đoàn</w:t>
      </w:r>
      <w:r w:rsidRPr="00A73592">
        <w:rPr>
          <w:rFonts w:eastAsia="Calibri" w:cs="Times New Roman"/>
          <w:szCs w:val="28"/>
        </w:rPr>
        <w:t>, nhất là đội ngũ cán bộ công đoàn chuyên trách, chủ tịch công đoàn cơ sở có vai trò quyết định đối với việc triển khai các chương trình, kế hoạch hoạt động, đặc biệt là những nội dung mới, khó, phức tạp.</w:t>
      </w:r>
    </w:p>
    <w:p w14:paraId="5B1A4425" w14:textId="77777777" w:rsidR="000B47A9" w:rsidRPr="00A73592" w:rsidRDefault="000B47A9" w:rsidP="00A73592">
      <w:pPr>
        <w:spacing w:before="120" w:after="120" w:line="300" w:lineRule="auto"/>
        <w:ind w:firstLine="709"/>
        <w:contextualSpacing/>
        <w:jc w:val="both"/>
        <w:rPr>
          <w:rFonts w:eastAsia="Times New Roman" w:cs="Times New Roman"/>
          <w:b/>
          <w:bCs/>
          <w:kern w:val="32"/>
          <w:szCs w:val="28"/>
          <w:lang w:val="nl-NL"/>
        </w:rPr>
      </w:pPr>
      <w:r w:rsidRPr="00A73592">
        <w:rPr>
          <w:rFonts w:eastAsia="Calibri" w:cs="Times New Roman"/>
          <w:b/>
          <w:i/>
          <w:iCs/>
          <w:szCs w:val="28"/>
          <w:lang w:val="es-MX"/>
        </w:rPr>
        <w:t>Năm là</w:t>
      </w:r>
      <w:r w:rsidRPr="00A73592">
        <w:rPr>
          <w:rFonts w:eastAsia="Calibri" w:cs="Times New Roman"/>
          <w:b/>
          <w:szCs w:val="28"/>
          <w:lang w:val="es-MX"/>
        </w:rPr>
        <w:t>,</w:t>
      </w:r>
      <w:r w:rsidRPr="00A73592">
        <w:rPr>
          <w:rFonts w:eastAsia="Calibri" w:cs="Times New Roman"/>
          <w:szCs w:val="28"/>
          <w:lang w:val="es-MX"/>
        </w:rPr>
        <w:t xml:space="preserve"> xác định đúng, trúng những nội dung trọng tâm, trọng điểm để tập trung chỉ đạo và tổ chức thực hiện, tránh dàn trải</w:t>
      </w:r>
      <w:r w:rsidRPr="00A73592">
        <w:rPr>
          <w:rFonts w:eastAsia="Calibri" w:cs="Times New Roman"/>
          <w:szCs w:val="28"/>
        </w:rPr>
        <w:t>, phân tán nguồn lực</w:t>
      </w:r>
      <w:r w:rsidRPr="00A73592">
        <w:rPr>
          <w:rFonts w:eastAsia="Calibri" w:cs="Times New Roman"/>
          <w:szCs w:val="28"/>
          <w:lang w:val="es-MX"/>
        </w:rPr>
        <w:t>.</w:t>
      </w:r>
      <w:r w:rsidRPr="00A73592">
        <w:rPr>
          <w:rFonts w:eastAsia="Calibri" w:cs="Times New Roman"/>
          <w:szCs w:val="28"/>
        </w:rPr>
        <w:t xml:space="preserve"> Coi trọng</w:t>
      </w:r>
      <w:r w:rsidRPr="00A73592">
        <w:rPr>
          <w:rFonts w:eastAsia="Calibri" w:cs="Times New Roman"/>
          <w:szCs w:val="28"/>
          <w:lang w:val="es-MX"/>
        </w:rPr>
        <w:t xml:space="preserve"> công tác kiểm tra, </w:t>
      </w:r>
      <w:r w:rsidRPr="00A73592">
        <w:rPr>
          <w:rFonts w:eastAsia="Calibri" w:cs="Times New Roman"/>
          <w:szCs w:val="28"/>
        </w:rPr>
        <w:t xml:space="preserve">giám sát, </w:t>
      </w:r>
      <w:r w:rsidRPr="00A73592">
        <w:rPr>
          <w:rFonts w:eastAsia="Calibri" w:cs="Times New Roman"/>
          <w:szCs w:val="28"/>
          <w:lang w:val="es-MX"/>
        </w:rPr>
        <w:t xml:space="preserve">kịp thời sơ kết, tổng kết để rút kinh nghiệm, nhân rộng mô hình </w:t>
      </w:r>
      <w:r w:rsidRPr="00A73592">
        <w:rPr>
          <w:rFonts w:eastAsia="Calibri" w:cs="Times New Roman"/>
          <w:szCs w:val="28"/>
        </w:rPr>
        <w:t xml:space="preserve">hay, cách làm sáng tạo, </w:t>
      </w:r>
      <w:r w:rsidRPr="00A73592">
        <w:rPr>
          <w:rFonts w:eastAsia="Calibri" w:cs="Times New Roman"/>
          <w:szCs w:val="28"/>
          <w:lang w:val="es-MX"/>
        </w:rPr>
        <w:t xml:space="preserve">hiệu quả. </w:t>
      </w:r>
    </w:p>
    <w:p w14:paraId="19B52978" w14:textId="77777777" w:rsidR="000B47A9" w:rsidRPr="00A73592" w:rsidRDefault="000B47A9" w:rsidP="00A73592">
      <w:pPr>
        <w:spacing w:before="120" w:after="120" w:line="300" w:lineRule="auto"/>
        <w:ind w:firstLine="709"/>
        <w:contextualSpacing/>
        <w:jc w:val="both"/>
        <w:rPr>
          <w:rFonts w:eastAsia="Times New Roman" w:cs="Times New Roman"/>
          <w:b/>
          <w:bCs/>
          <w:szCs w:val="28"/>
          <w:bdr w:val="none" w:sz="0" w:space="0" w:color="auto" w:frame="1"/>
        </w:rPr>
      </w:pPr>
      <w:r w:rsidRPr="00A73592">
        <w:rPr>
          <w:rFonts w:eastAsia="Times New Roman" w:cs="Times New Roman"/>
          <w:b/>
          <w:bCs/>
          <w:szCs w:val="28"/>
          <w:bdr w:val="none" w:sz="0" w:space="0" w:color="auto" w:frame="1"/>
        </w:rPr>
        <w:t>2. Nhiệm vụ trọng tâm của tổ chức Cô</w:t>
      </w:r>
      <w:r w:rsidR="00220231" w:rsidRPr="00A73592">
        <w:rPr>
          <w:rFonts w:eastAsia="Times New Roman" w:cs="Times New Roman"/>
          <w:b/>
          <w:bCs/>
          <w:szCs w:val="28"/>
          <w:bdr w:val="none" w:sz="0" w:space="0" w:color="auto" w:frame="1"/>
        </w:rPr>
        <w:t>ng đoàn những năm tới</w:t>
      </w:r>
    </w:p>
    <w:p w14:paraId="560494E5" w14:textId="77777777" w:rsidR="000B47A9" w:rsidRPr="00A73592" w:rsidRDefault="000B47A9" w:rsidP="00A73592">
      <w:pPr>
        <w:spacing w:before="120" w:after="120" w:line="300" w:lineRule="auto"/>
        <w:ind w:firstLine="709"/>
        <w:contextualSpacing/>
        <w:jc w:val="both"/>
        <w:rPr>
          <w:rFonts w:eastAsia="Times New Roman" w:cs="Times New Roman"/>
          <w:bCs/>
          <w:kern w:val="32"/>
          <w:szCs w:val="28"/>
          <w:lang w:val="nl-NL"/>
        </w:rPr>
      </w:pPr>
      <w:r w:rsidRPr="00A73592">
        <w:rPr>
          <w:rFonts w:eastAsia="Times New Roman" w:cs="Times New Roman"/>
          <w:bCs/>
          <w:szCs w:val="28"/>
          <w:bdr w:val="none" w:sz="0" w:space="0" w:color="auto" w:frame="1"/>
        </w:rPr>
        <w:t>(1) Tập trung thực hiện tốt nhiệm vụ đại diện, chăm lo, bảo vệ quyền, lợi ích hợp pháp, chính đáng, góp phần nâng cao đời sống vật chất, tinh thần của đoàn viên, CNVCLĐ.</w:t>
      </w:r>
    </w:p>
    <w:p w14:paraId="08D0E6CB" w14:textId="77777777" w:rsidR="000B47A9" w:rsidRPr="00A73592" w:rsidRDefault="000B47A9" w:rsidP="00A73592">
      <w:pPr>
        <w:spacing w:before="120" w:after="120" w:line="300" w:lineRule="auto"/>
        <w:ind w:firstLine="709"/>
        <w:contextualSpacing/>
        <w:jc w:val="both"/>
      </w:pPr>
      <w:r w:rsidRPr="00A73592">
        <w:t>(2) Nâng cao hiệu quả công tác tuyên truyền, vận động; đổi mới tổ chức các phong trào thi đua yêu nước.</w:t>
      </w:r>
    </w:p>
    <w:p w14:paraId="5132A5CE" w14:textId="77777777" w:rsidR="000B47A9" w:rsidRPr="00A73592" w:rsidRDefault="000B47A9" w:rsidP="00A73592">
      <w:pPr>
        <w:spacing w:before="120" w:after="120" w:line="300" w:lineRule="auto"/>
        <w:ind w:firstLine="709"/>
        <w:contextualSpacing/>
        <w:jc w:val="both"/>
      </w:pPr>
      <w:r w:rsidRPr="00A73592">
        <w:t>(3) Xây dựng tổ chức công đoàn vững mạnh; thu hút, tập hợp đông đảo người lao động gia nhập Công đoàn Việt Nam.</w:t>
      </w:r>
    </w:p>
    <w:p w14:paraId="1F0FA22F" w14:textId="77777777" w:rsidR="000B47A9" w:rsidRPr="00A73592" w:rsidRDefault="000B47A9" w:rsidP="00A73592">
      <w:pPr>
        <w:spacing w:before="120" w:after="120" w:line="300" w:lineRule="auto"/>
        <w:ind w:firstLine="709"/>
        <w:contextualSpacing/>
        <w:jc w:val="both"/>
      </w:pPr>
      <w:r w:rsidRPr="00A73592">
        <w:t>(4) Tham gia xây dựng giai cấp công nhân hiện đại</w:t>
      </w:r>
      <w:r w:rsidR="00220231" w:rsidRPr="00A73592">
        <w:t>,</w:t>
      </w:r>
      <w:r w:rsidRPr="00A73592">
        <w:t xml:space="preserve"> lớn mạ</w:t>
      </w:r>
      <w:r w:rsidR="00220231" w:rsidRPr="00A73592">
        <w:t>nh;</w:t>
      </w:r>
      <w:r w:rsidRPr="00A73592">
        <w:t xml:space="preserve"> xây dựng Đảng, Nhà nước, hệ thống chính trị trong sạch, vững mạnh.</w:t>
      </w:r>
    </w:p>
    <w:p w14:paraId="35CDB074"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(5) Nâng cao chất lượng công tác nữ công, thúc đẩy bình đẳng giới, chăm lo, bảo vệ quyền lợi của lao động nữ.</w:t>
      </w:r>
    </w:p>
    <w:p w14:paraId="2EF721A4"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(6) Đẩy mạnh công tác đối ngoại, tiếp tục khẳng định vị thế của Công đoàn Việt Nam.</w:t>
      </w:r>
    </w:p>
    <w:p w14:paraId="59D25FB3"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(7) Xây dựng nguồn tài chính công đoàn đủ mạnh để thực hiện tốt nhiệm vụ của tổ chức Công đoàn Việt Nam.</w:t>
      </w:r>
    </w:p>
    <w:p w14:paraId="76AE4F09" w14:textId="77777777" w:rsidR="000B47A9"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(8) Đổi mới phương thức hoạt động công đoàn, tăng cường công tác kiểm tra, giám sát, góp phần nâng cao hiệu quả hoạt động công đoàn.</w:t>
      </w:r>
    </w:p>
    <w:p w14:paraId="181AF386" w14:textId="77777777" w:rsidR="001F5854" w:rsidRPr="00A73592" w:rsidRDefault="001F5854" w:rsidP="00A73592">
      <w:pPr>
        <w:spacing w:before="120" w:after="120" w:line="300" w:lineRule="auto"/>
        <w:ind w:firstLine="709"/>
        <w:contextualSpacing/>
        <w:jc w:val="both"/>
        <w:rPr>
          <w:rFonts w:eastAsia="Times New Roman" w:cs="Times New Roman"/>
          <w:szCs w:val="28"/>
          <w:bdr w:val="none" w:sz="0" w:space="0" w:color="auto" w:frame="1"/>
        </w:rPr>
      </w:pPr>
    </w:p>
    <w:p w14:paraId="5CFD1AD8" w14:textId="77777777" w:rsidR="00140651"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Chặng đường 95 năm xây dựng và phát triển, trải qua</w:t>
      </w:r>
      <w:r w:rsidR="00220231" w:rsidRPr="00A73592">
        <w:rPr>
          <w:rFonts w:eastAsia="Times New Roman" w:cs="Times New Roman"/>
          <w:szCs w:val="28"/>
          <w:bdr w:val="none" w:sz="0" w:space="0" w:color="auto" w:frame="1"/>
        </w:rPr>
        <w:t xml:space="preserve"> 13 kỳ Đại hội</w:t>
      </w:r>
      <w:r w:rsidRPr="00A73592">
        <w:rPr>
          <w:rFonts w:eastAsia="Times New Roman" w:cs="Times New Roman"/>
          <w:szCs w:val="28"/>
          <w:bdr w:val="none" w:sz="0" w:space="0" w:color="auto" w:frame="1"/>
        </w:rPr>
        <w:t>, Công đoàn Việt Nam, giai cấp công nhân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w:t>
      </w:r>
    </w:p>
    <w:p w14:paraId="76768238" w14:textId="74ACD786" w:rsidR="00140651" w:rsidRPr="00A73592" w:rsidRDefault="000B47A9" w:rsidP="00A73592">
      <w:pPr>
        <w:spacing w:before="120" w:after="120" w:line="300" w:lineRule="auto"/>
        <w:ind w:firstLine="709"/>
        <w:contextualSpacing/>
        <w:jc w:val="both"/>
        <w:rPr>
          <w:rFonts w:eastAsia="Times New Roman" w:cs="Times New Roman"/>
          <w:szCs w:val="28"/>
          <w:bdr w:val="none" w:sz="0" w:space="0" w:color="auto" w:frame="1"/>
        </w:rPr>
      </w:pPr>
      <w:r w:rsidRPr="00A73592">
        <w:rPr>
          <w:rFonts w:eastAsia="Times New Roman" w:cs="Times New Roman"/>
          <w:szCs w:val="28"/>
          <w:bdr w:val="none" w:sz="0" w:space="0" w:color="auto" w:frame="1"/>
        </w:rPr>
        <w:t xml:space="preserve"> </w:t>
      </w:r>
      <w:r w:rsidR="00140651" w:rsidRPr="00A73592">
        <w:rPr>
          <w:rFonts w:eastAsia="Times New Roman" w:cs="Times New Roman"/>
          <w:szCs w:val="28"/>
          <w:bdr w:val="none" w:sz="0" w:space="0" w:color="auto" w:frame="1"/>
        </w:rPr>
        <w:t xml:space="preserve">Kỷ niệm 95 năm Ngày thành lập Công đoàn Việt Nam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w:t>
      </w:r>
      <w:r w:rsidR="00140651" w:rsidRPr="00A73592">
        <w:rPr>
          <w:rFonts w:eastAsia="Times New Roman" w:cs="Times New Roman"/>
          <w:szCs w:val="28"/>
          <w:bdr w:val="none" w:sz="0" w:space="0" w:color="auto" w:frame="1"/>
        </w:rPr>
        <w:lastRenderedPageBreak/>
        <w:t xml:space="preserve">công nhân, tổ chức Công đoàn Việt Nam trong các giai đoạn cách mạng của đất nước dưới sự lãnh đạo của Đảng Cộng sản Việt Nam. </w:t>
      </w:r>
      <w:r w:rsidR="0096425D" w:rsidRPr="00A73592">
        <w:rPr>
          <w:rFonts w:eastAsia="Times New Roman" w:cs="Times New Roman"/>
          <w:szCs w:val="28"/>
          <w:bdr w:val="none" w:sz="0" w:space="0" w:color="auto" w:frame="1"/>
        </w:rPr>
        <w:t xml:space="preserve">Đây là dịp </w:t>
      </w:r>
      <w:r w:rsidRPr="00A73592">
        <w:rPr>
          <w:rFonts w:eastAsia="Times New Roman" w:cs="Times New Roman"/>
          <w:szCs w:val="28"/>
          <w:bdr w:val="none" w:sz="0" w:space="0" w:color="auto" w:frame="1"/>
        </w:rPr>
        <w:t>để cán bộ, đoàn viên, CNVCLĐ cùng nhân dân cả nước ôn lại, phát huy truyền thống vẻ v</w:t>
      </w:r>
      <w:r w:rsidR="00DE6DDE" w:rsidRPr="00A73592">
        <w:rPr>
          <w:rFonts w:eastAsia="Times New Roman" w:cs="Times New Roman"/>
          <w:szCs w:val="28"/>
          <w:bdr w:val="none" w:sz="0" w:space="0" w:color="auto" w:frame="1"/>
        </w:rPr>
        <w:t>ang của giai cấp công nhân</w:t>
      </w:r>
      <w:r w:rsidRPr="00A73592">
        <w:rPr>
          <w:rFonts w:eastAsia="Times New Roman" w:cs="Times New Roman"/>
          <w:szCs w:val="28"/>
          <w:bdr w:val="none" w:sz="0" w:space="0" w:color="auto" w:frame="1"/>
        </w:rPr>
        <w:t xml:space="preserve"> và tổ chức Công đoàn Việt Nam; ra sức thi đua, quyết tâm thực hiện thắng lợi mục tiêu dân giàu, nước mạnh, dân chủ, công bằng, văn minh.</w:t>
      </w:r>
    </w:p>
    <w:p w14:paraId="0538D41E" w14:textId="77777777" w:rsidR="00A73592" w:rsidRDefault="00140651" w:rsidP="00A73592">
      <w:pPr>
        <w:spacing w:before="120" w:after="120" w:line="300" w:lineRule="auto"/>
        <w:ind w:firstLine="709"/>
        <w:contextualSpacing/>
        <w:jc w:val="both"/>
        <w:rPr>
          <w:rFonts w:eastAsia="Times New Roman" w:cs="Times New Roman"/>
          <w:color w:val="363636"/>
          <w:sz w:val="26"/>
          <w:szCs w:val="26"/>
        </w:rPr>
      </w:pPr>
      <w:r w:rsidRPr="00A73592">
        <w:rPr>
          <w:rFonts w:eastAsia="Times New Roman" w:cs="Times New Roman"/>
          <w:color w:val="363636"/>
          <w:sz w:val="26"/>
          <w:szCs w:val="26"/>
        </w:rPr>
        <w:t xml:space="preserve"> </w:t>
      </w:r>
    </w:p>
    <w:p w14:paraId="1F0CE3DE" w14:textId="5BAC8A0C" w:rsidR="000B47A9" w:rsidRPr="00A73592" w:rsidRDefault="000B47A9" w:rsidP="00A73592">
      <w:pPr>
        <w:spacing w:before="120" w:after="120" w:line="300" w:lineRule="auto"/>
        <w:contextualSpacing/>
        <w:jc w:val="center"/>
        <w:rPr>
          <w:rFonts w:ascii="Times New Roman Bold" w:eastAsia="Times New Roman" w:hAnsi="Times New Roman Bold" w:cs="Times New Roman"/>
          <w:color w:val="363636"/>
          <w:spacing w:val="-6"/>
          <w:sz w:val="26"/>
          <w:szCs w:val="26"/>
        </w:rPr>
      </w:pPr>
      <w:r w:rsidRPr="00A73592">
        <w:rPr>
          <w:rFonts w:ascii="Times New Roman Bold" w:eastAsia="Times New Roman" w:hAnsi="Times New Roman Bold" w:cs="Times New Roman"/>
          <w:b/>
          <w:bCs/>
          <w:color w:val="363636"/>
          <w:spacing w:val="-6"/>
          <w:sz w:val="26"/>
          <w:szCs w:val="26"/>
          <w:bdr w:val="none" w:sz="0" w:space="0" w:color="auto" w:frame="1"/>
        </w:rPr>
        <w:t>BAN TUYÊN GIÁO TRUNG ƯƠNG - TỔNG LIÊN ĐOÀN LAO ĐỘNG VIỆT NAM</w:t>
      </w:r>
    </w:p>
    <w:p w14:paraId="4C8E6C34" w14:textId="77777777" w:rsidR="000B47A9" w:rsidRPr="00A73592" w:rsidRDefault="000B47A9" w:rsidP="00A73592">
      <w:pPr>
        <w:spacing w:before="120" w:after="120" w:line="300" w:lineRule="auto"/>
        <w:jc w:val="center"/>
        <w:rPr>
          <w:rFonts w:cs="Times New Roman"/>
          <w:b/>
          <w:bCs/>
          <w:color w:val="434343"/>
          <w:sz w:val="30"/>
          <w:szCs w:val="30"/>
          <w:shd w:val="clear" w:color="auto" w:fill="FFFFFF"/>
        </w:rPr>
      </w:pPr>
    </w:p>
    <w:p w14:paraId="0ED9D558" w14:textId="77777777" w:rsidR="00AB2A47" w:rsidRPr="00A73592" w:rsidRDefault="00AB2A47" w:rsidP="00A73592">
      <w:pPr>
        <w:spacing w:before="120" w:after="120" w:line="300" w:lineRule="auto"/>
      </w:pPr>
    </w:p>
    <w:sectPr w:rsidR="00AB2A47" w:rsidRPr="00A73592" w:rsidSect="00A63854">
      <w:headerReference w:type="default" r:id="rId6"/>
      <w:pgSz w:w="11907" w:h="16839" w:code="9"/>
      <w:pgMar w:top="1021" w:right="851" w:bottom="1077" w:left="1701" w:header="284" w:footer="794"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D6E50" w14:textId="77777777" w:rsidR="00BE5F90" w:rsidRDefault="00BE5F90" w:rsidP="00A63854">
      <w:r>
        <w:separator/>
      </w:r>
    </w:p>
  </w:endnote>
  <w:endnote w:type="continuationSeparator" w:id="0">
    <w:p w14:paraId="1D2A76C9" w14:textId="77777777" w:rsidR="00BE5F90" w:rsidRDefault="00BE5F90" w:rsidP="00A6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27FF" w14:textId="77777777" w:rsidR="00BE5F90" w:rsidRDefault="00BE5F90" w:rsidP="00A63854">
      <w:r>
        <w:separator/>
      </w:r>
    </w:p>
  </w:footnote>
  <w:footnote w:type="continuationSeparator" w:id="0">
    <w:p w14:paraId="4CA9E443" w14:textId="77777777" w:rsidR="00BE5F90" w:rsidRDefault="00BE5F90" w:rsidP="00A6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562513"/>
      <w:docPartObj>
        <w:docPartGallery w:val="Page Numbers (Top of Page)"/>
        <w:docPartUnique/>
      </w:docPartObj>
    </w:sdtPr>
    <w:sdtEndPr>
      <w:rPr>
        <w:noProof/>
      </w:rPr>
    </w:sdtEndPr>
    <w:sdtContent>
      <w:p w14:paraId="6DEC9C50" w14:textId="078F2B5A" w:rsidR="00A63854" w:rsidRDefault="00A638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3EC6A3" w14:textId="77777777" w:rsidR="00A63854" w:rsidRDefault="00A63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F88"/>
    <w:rsid w:val="00075860"/>
    <w:rsid w:val="0007618F"/>
    <w:rsid w:val="000B47A9"/>
    <w:rsid w:val="001312D8"/>
    <w:rsid w:val="00140651"/>
    <w:rsid w:val="00167D64"/>
    <w:rsid w:val="001F5854"/>
    <w:rsid w:val="00220231"/>
    <w:rsid w:val="003B18DE"/>
    <w:rsid w:val="003D5B74"/>
    <w:rsid w:val="00426F34"/>
    <w:rsid w:val="00510066"/>
    <w:rsid w:val="005D63E1"/>
    <w:rsid w:val="005D7151"/>
    <w:rsid w:val="00797A39"/>
    <w:rsid w:val="007D513B"/>
    <w:rsid w:val="007F0EEC"/>
    <w:rsid w:val="007F59DF"/>
    <w:rsid w:val="00803152"/>
    <w:rsid w:val="00881C76"/>
    <w:rsid w:val="00921B6D"/>
    <w:rsid w:val="009348A5"/>
    <w:rsid w:val="009452AB"/>
    <w:rsid w:val="0096425D"/>
    <w:rsid w:val="009B56B5"/>
    <w:rsid w:val="009D1F88"/>
    <w:rsid w:val="00A447C6"/>
    <w:rsid w:val="00A54C9E"/>
    <w:rsid w:val="00A63854"/>
    <w:rsid w:val="00A73592"/>
    <w:rsid w:val="00A750F7"/>
    <w:rsid w:val="00AB07C8"/>
    <w:rsid w:val="00AB2A47"/>
    <w:rsid w:val="00AD10A3"/>
    <w:rsid w:val="00AF5727"/>
    <w:rsid w:val="00B47535"/>
    <w:rsid w:val="00BE5F90"/>
    <w:rsid w:val="00C50393"/>
    <w:rsid w:val="00CC7BE3"/>
    <w:rsid w:val="00D02B96"/>
    <w:rsid w:val="00D82B9D"/>
    <w:rsid w:val="00D91B9E"/>
    <w:rsid w:val="00DB0EE1"/>
    <w:rsid w:val="00DE6DDE"/>
    <w:rsid w:val="00E32C37"/>
    <w:rsid w:val="00E7622C"/>
    <w:rsid w:val="00E77A9E"/>
    <w:rsid w:val="00F07F09"/>
    <w:rsid w:val="00F26F1E"/>
    <w:rsid w:val="00F331FF"/>
    <w:rsid w:val="00F5763B"/>
    <w:rsid w:val="00FC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86E"/>
  <w15:docId w15:val="{03CC0C98-1F21-436C-BF5B-525BD83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bcxhqe">
    <w:name w:val="sc-bcxhqe"/>
    <w:basedOn w:val="DefaultParagraphFont"/>
    <w:rsid w:val="009D1F88"/>
  </w:style>
  <w:style w:type="character" w:styleId="Strong">
    <w:name w:val="Strong"/>
    <w:basedOn w:val="DefaultParagraphFont"/>
    <w:uiPriority w:val="22"/>
    <w:qFormat/>
    <w:rsid w:val="000B47A9"/>
    <w:rPr>
      <w:b/>
      <w:bCs/>
    </w:rPr>
  </w:style>
  <w:style w:type="character" w:styleId="Emphasis">
    <w:name w:val="Emphasis"/>
    <w:basedOn w:val="DefaultParagraphFont"/>
    <w:uiPriority w:val="20"/>
    <w:qFormat/>
    <w:rsid w:val="00D82B9D"/>
    <w:rPr>
      <w:i/>
      <w:iCs/>
    </w:rPr>
  </w:style>
  <w:style w:type="paragraph" w:styleId="NormalWeb">
    <w:name w:val="Normal (Web)"/>
    <w:basedOn w:val="Normal"/>
    <w:uiPriority w:val="99"/>
    <w:semiHidden/>
    <w:unhideWhenUsed/>
    <w:rsid w:val="00A447C6"/>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A63854"/>
    <w:pPr>
      <w:tabs>
        <w:tab w:val="center" w:pos="4680"/>
        <w:tab w:val="right" w:pos="9360"/>
      </w:tabs>
    </w:pPr>
  </w:style>
  <w:style w:type="character" w:customStyle="1" w:styleId="HeaderChar">
    <w:name w:val="Header Char"/>
    <w:basedOn w:val="DefaultParagraphFont"/>
    <w:link w:val="Header"/>
    <w:uiPriority w:val="99"/>
    <w:rsid w:val="00A63854"/>
  </w:style>
  <w:style w:type="paragraph" w:styleId="Footer">
    <w:name w:val="footer"/>
    <w:basedOn w:val="Normal"/>
    <w:link w:val="FooterChar"/>
    <w:uiPriority w:val="99"/>
    <w:unhideWhenUsed/>
    <w:rsid w:val="00A63854"/>
    <w:pPr>
      <w:tabs>
        <w:tab w:val="center" w:pos="4680"/>
        <w:tab w:val="right" w:pos="9360"/>
      </w:tabs>
    </w:pPr>
  </w:style>
  <w:style w:type="character" w:customStyle="1" w:styleId="FooterChar">
    <w:name w:val="Footer Char"/>
    <w:basedOn w:val="DefaultParagraphFont"/>
    <w:link w:val="Footer"/>
    <w:uiPriority w:val="99"/>
    <w:rsid w:val="00A6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14</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phan duc phuomg</cp:lastModifiedBy>
  <cp:revision>16</cp:revision>
  <cp:lastPrinted>2024-05-16T07:48:00Z</cp:lastPrinted>
  <dcterms:created xsi:type="dcterms:W3CDTF">2023-12-28T07:52:00Z</dcterms:created>
  <dcterms:modified xsi:type="dcterms:W3CDTF">2024-05-23T10:30:00Z</dcterms:modified>
</cp:coreProperties>
</file>